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7A" w:rsidRPr="002C0C7A" w:rsidRDefault="002C0C7A" w:rsidP="002C0C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Пояснительная </w:t>
      </w:r>
      <w:r w:rsidRPr="002C0C7A">
        <w:rPr>
          <w:rFonts w:ascii="Times New Roman" w:hAnsi="Times New Roman"/>
          <w:b/>
          <w:sz w:val="24"/>
          <w:szCs w:val="24"/>
        </w:rPr>
        <w:t>записка</w:t>
      </w:r>
    </w:p>
    <w:p w:rsidR="002C0C7A" w:rsidRPr="002C0C7A" w:rsidRDefault="002C0C7A" w:rsidP="002C0C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0C7A">
        <w:rPr>
          <w:rFonts w:ascii="Times New Roman" w:hAnsi="Times New Roman"/>
          <w:b/>
          <w:sz w:val="24"/>
          <w:szCs w:val="24"/>
        </w:rPr>
        <w:t xml:space="preserve"> к рабочей программе курса «Технология» 1 класс на основе УМК «Школа </w:t>
      </w:r>
      <w:r w:rsidRPr="002C0C7A">
        <w:rPr>
          <w:rFonts w:ascii="Times New Roman" w:hAnsi="Times New Roman"/>
          <w:b/>
          <w:sz w:val="24"/>
          <w:szCs w:val="24"/>
          <w:lang w:val="en-US"/>
        </w:rPr>
        <w:t>XXI</w:t>
      </w:r>
      <w:r w:rsidRPr="002C0C7A">
        <w:rPr>
          <w:rFonts w:ascii="Times New Roman" w:hAnsi="Times New Roman"/>
          <w:b/>
          <w:sz w:val="24"/>
          <w:szCs w:val="24"/>
        </w:rPr>
        <w:t xml:space="preserve"> века» Технология.</w:t>
      </w:r>
    </w:p>
    <w:p w:rsidR="002C0C7A" w:rsidRPr="002C0C7A" w:rsidRDefault="002C0C7A" w:rsidP="002C0C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0C7A" w:rsidRPr="002C0C7A" w:rsidRDefault="002C0C7A" w:rsidP="002C0C7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2C0C7A">
        <w:rPr>
          <w:rFonts w:ascii="Times New Roman" w:hAnsi="Times New Roman"/>
          <w:sz w:val="24"/>
          <w:szCs w:val="24"/>
        </w:rPr>
        <w:t xml:space="preserve">Рабочая программа составлена на основе Закона об образовании Российской Федерации,  федерального государственного образовательного стандарта начального общего образования (утверждён приказом </w:t>
      </w:r>
      <w:proofErr w:type="spellStart"/>
      <w:r w:rsidRPr="002C0C7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C0C7A">
        <w:rPr>
          <w:rFonts w:ascii="Times New Roman" w:hAnsi="Times New Roman"/>
          <w:sz w:val="24"/>
          <w:szCs w:val="24"/>
        </w:rPr>
        <w:t xml:space="preserve"> России от 6.10.2009 №373, зарегистрирован в Минюсте России 22.12.2009, регистрационный номер 15785) с изменениями (утверждены приказом </w:t>
      </w:r>
      <w:proofErr w:type="spellStart"/>
      <w:r w:rsidRPr="002C0C7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C0C7A">
        <w:rPr>
          <w:rFonts w:ascii="Times New Roman" w:hAnsi="Times New Roman"/>
          <w:sz w:val="24"/>
          <w:szCs w:val="24"/>
        </w:rPr>
        <w:t xml:space="preserve"> от 26.11.2010 №1241, зарегистрирован в Минюсте России09.02.2011г., регистрационный номер 19707, от 22.09.2011 №2357, зарегистрирован в Минюсте России 12.12.2011, №22540), основной </w:t>
      </w:r>
      <w:proofErr w:type="spellStart"/>
      <w:r w:rsidRPr="002C0C7A">
        <w:rPr>
          <w:rFonts w:ascii="Times New Roman" w:hAnsi="Times New Roman"/>
          <w:sz w:val="24"/>
          <w:szCs w:val="24"/>
        </w:rPr>
        <w:t>образовательнойначального</w:t>
      </w:r>
      <w:proofErr w:type="spellEnd"/>
      <w:proofErr w:type="gramEnd"/>
      <w:r w:rsidRPr="002C0C7A">
        <w:rPr>
          <w:rFonts w:ascii="Times New Roman" w:hAnsi="Times New Roman"/>
          <w:sz w:val="24"/>
          <w:szCs w:val="24"/>
        </w:rPr>
        <w:t xml:space="preserve"> общего образования МОУ  «СОШ с. </w:t>
      </w:r>
      <w:proofErr w:type="gramStart"/>
      <w:r w:rsidRPr="002C0C7A">
        <w:rPr>
          <w:rFonts w:ascii="Times New Roman" w:hAnsi="Times New Roman"/>
          <w:sz w:val="24"/>
          <w:szCs w:val="24"/>
        </w:rPr>
        <w:t>Черкасское</w:t>
      </w:r>
      <w:proofErr w:type="gramEnd"/>
      <w:r w:rsidRPr="002C0C7A">
        <w:rPr>
          <w:rFonts w:ascii="Times New Roman" w:hAnsi="Times New Roman"/>
          <w:sz w:val="24"/>
          <w:szCs w:val="24"/>
        </w:rPr>
        <w:t xml:space="preserve"> », примерной основной образовательной программы начального общего образования по технологии,  опираясь на основу авторской программы </w:t>
      </w:r>
      <w:proofErr w:type="spellStart"/>
      <w:r w:rsidRPr="002C0C7A">
        <w:rPr>
          <w:rFonts w:ascii="Times New Roman" w:hAnsi="Times New Roman"/>
          <w:sz w:val="24"/>
          <w:szCs w:val="24"/>
        </w:rPr>
        <w:t>Е.А.Лутцевой</w:t>
      </w:r>
      <w:proofErr w:type="spellEnd"/>
      <w:r w:rsidRPr="002C0C7A">
        <w:rPr>
          <w:rFonts w:ascii="Times New Roman" w:hAnsi="Times New Roman"/>
          <w:sz w:val="24"/>
          <w:szCs w:val="24"/>
        </w:rPr>
        <w:t xml:space="preserve"> / Технология 1-4   «Начальная  школа  XXI  века» - М.: </w:t>
      </w:r>
      <w:proofErr w:type="spellStart"/>
      <w:r w:rsidRPr="002C0C7A">
        <w:rPr>
          <w:rFonts w:ascii="Times New Roman" w:hAnsi="Times New Roman"/>
          <w:sz w:val="24"/>
          <w:szCs w:val="24"/>
        </w:rPr>
        <w:t>Вентана</w:t>
      </w:r>
      <w:proofErr w:type="spellEnd"/>
      <w:r w:rsidRPr="002C0C7A">
        <w:rPr>
          <w:rFonts w:ascii="Times New Roman" w:hAnsi="Times New Roman"/>
          <w:sz w:val="24"/>
          <w:szCs w:val="24"/>
        </w:rPr>
        <w:t>-Граф, 2012г./, положения о «Рабочей программе педагога» МОУ «СОШ с. Черкасское»</w:t>
      </w:r>
    </w:p>
    <w:p w:rsidR="002C0C7A" w:rsidRPr="002C0C7A" w:rsidRDefault="002C0C7A" w:rsidP="002C0C7A">
      <w:pPr>
        <w:spacing w:after="0" w:line="240" w:lineRule="auto"/>
        <w:ind w:firstLine="708"/>
        <w:rPr>
          <w:rFonts w:ascii="Times New Roman" w:hAnsi="Times New Roman"/>
          <w:b/>
          <w:bCs/>
          <w:caps/>
          <w:sz w:val="24"/>
          <w:szCs w:val="24"/>
        </w:rPr>
      </w:pPr>
      <w:r w:rsidRPr="002C0C7A">
        <w:rPr>
          <w:rFonts w:ascii="Times New Roman" w:hAnsi="Times New Roman"/>
          <w:b/>
          <w:sz w:val="24"/>
          <w:szCs w:val="24"/>
        </w:rPr>
        <w:t>Учебно-методический комплект:</w:t>
      </w:r>
    </w:p>
    <w:p w:rsidR="002C0C7A" w:rsidRPr="002C0C7A" w:rsidRDefault="002C0C7A" w:rsidP="002C0C7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C0C7A">
        <w:rPr>
          <w:rFonts w:ascii="Times New Roman" w:hAnsi="Times New Roman"/>
          <w:i/>
          <w:sz w:val="24"/>
          <w:szCs w:val="24"/>
        </w:rPr>
        <w:t>Лутцева</w:t>
      </w:r>
      <w:proofErr w:type="spellEnd"/>
      <w:r w:rsidRPr="002C0C7A">
        <w:rPr>
          <w:rFonts w:ascii="Times New Roman" w:hAnsi="Times New Roman"/>
          <w:i/>
          <w:sz w:val="24"/>
          <w:szCs w:val="24"/>
        </w:rPr>
        <w:t xml:space="preserve"> Е.А.</w:t>
      </w:r>
      <w:r w:rsidRPr="002C0C7A">
        <w:rPr>
          <w:rFonts w:ascii="Times New Roman" w:hAnsi="Times New Roman"/>
          <w:sz w:val="24"/>
          <w:szCs w:val="24"/>
        </w:rPr>
        <w:t xml:space="preserve"> Технология</w:t>
      </w:r>
      <w:proofErr w:type="gramStart"/>
      <w:r w:rsidRPr="002C0C7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C0C7A">
        <w:rPr>
          <w:rFonts w:ascii="Times New Roman" w:hAnsi="Times New Roman"/>
          <w:sz w:val="24"/>
          <w:szCs w:val="24"/>
        </w:rPr>
        <w:t xml:space="preserve"> 1 класс : учебник для учащихся общеобразовательных учреждений / </w:t>
      </w:r>
      <w:proofErr w:type="spellStart"/>
      <w:r w:rsidRPr="002C0C7A">
        <w:rPr>
          <w:rFonts w:ascii="Times New Roman" w:hAnsi="Times New Roman"/>
          <w:sz w:val="24"/>
          <w:szCs w:val="24"/>
        </w:rPr>
        <w:t>Е.А.Лутцева</w:t>
      </w:r>
      <w:proofErr w:type="spellEnd"/>
      <w:r w:rsidRPr="002C0C7A">
        <w:rPr>
          <w:rFonts w:ascii="Times New Roman" w:hAnsi="Times New Roman"/>
          <w:sz w:val="24"/>
          <w:szCs w:val="24"/>
        </w:rPr>
        <w:t xml:space="preserve">.-М. : </w:t>
      </w:r>
      <w:proofErr w:type="spellStart"/>
      <w:r w:rsidRPr="002C0C7A">
        <w:rPr>
          <w:rFonts w:ascii="Times New Roman" w:hAnsi="Times New Roman"/>
          <w:sz w:val="24"/>
          <w:szCs w:val="24"/>
        </w:rPr>
        <w:t>Вентана</w:t>
      </w:r>
      <w:proofErr w:type="spellEnd"/>
      <w:r w:rsidRPr="002C0C7A">
        <w:rPr>
          <w:rFonts w:ascii="Times New Roman" w:hAnsi="Times New Roman"/>
          <w:sz w:val="24"/>
          <w:szCs w:val="24"/>
        </w:rPr>
        <w:t>-Граф, 2011</w:t>
      </w:r>
    </w:p>
    <w:p w:rsidR="002C0C7A" w:rsidRPr="002C0C7A" w:rsidRDefault="002C0C7A" w:rsidP="002C0C7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2C0C7A">
        <w:rPr>
          <w:rFonts w:ascii="Times New Roman" w:hAnsi="Times New Roman"/>
          <w:i/>
          <w:sz w:val="24"/>
          <w:szCs w:val="24"/>
        </w:rPr>
        <w:t>Лутцева</w:t>
      </w:r>
      <w:proofErr w:type="spellEnd"/>
      <w:r w:rsidRPr="002C0C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C0C7A">
        <w:rPr>
          <w:rFonts w:ascii="Times New Roman" w:hAnsi="Times New Roman"/>
          <w:i/>
          <w:sz w:val="24"/>
          <w:szCs w:val="24"/>
        </w:rPr>
        <w:t>Е.А.</w:t>
      </w:r>
      <w:r w:rsidRPr="002C0C7A">
        <w:rPr>
          <w:rFonts w:ascii="Times New Roman" w:hAnsi="Times New Roman"/>
          <w:sz w:val="24"/>
          <w:szCs w:val="24"/>
        </w:rPr>
        <w:t>Технология</w:t>
      </w:r>
      <w:proofErr w:type="spellEnd"/>
      <w:proofErr w:type="gramStart"/>
      <w:r w:rsidRPr="002C0C7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C0C7A">
        <w:rPr>
          <w:rFonts w:ascii="Times New Roman" w:hAnsi="Times New Roman"/>
          <w:sz w:val="24"/>
          <w:szCs w:val="24"/>
        </w:rPr>
        <w:t xml:space="preserve"> 1 класс : рабочая тетрадь для учащихся общеобразовательных учреждений / </w:t>
      </w:r>
      <w:proofErr w:type="spellStart"/>
      <w:r w:rsidRPr="002C0C7A">
        <w:rPr>
          <w:rFonts w:ascii="Times New Roman" w:hAnsi="Times New Roman"/>
          <w:sz w:val="24"/>
          <w:szCs w:val="24"/>
        </w:rPr>
        <w:t>Е.А.Лутцева</w:t>
      </w:r>
      <w:proofErr w:type="spellEnd"/>
      <w:r w:rsidRPr="002C0C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0C7A">
        <w:rPr>
          <w:rFonts w:ascii="Times New Roman" w:hAnsi="Times New Roman"/>
          <w:sz w:val="24"/>
          <w:szCs w:val="24"/>
        </w:rPr>
        <w:t>Т.П.Зуева</w:t>
      </w:r>
      <w:proofErr w:type="spellEnd"/>
      <w:r w:rsidRPr="002C0C7A">
        <w:rPr>
          <w:rFonts w:ascii="Times New Roman" w:hAnsi="Times New Roman"/>
          <w:sz w:val="24"/>
          <w:szCs w:val="24"/>
        </w:rPr>
        <w:t>. – М.</w:t>
      </w:r>
      <w:proofErr w:type="gramStart"/>
      <w:r w:rsidRPr="002C0C7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C0C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0C7A">
        <w:rPr>
          <w:rFonts w:ascii="Times New Roman" w:hAnsi="Times New Roman"/>
          <w:sz w:val="24"/>
          <w:szCs w:val="24"/>
        </w:rPr>
        <w:t>Вентана</w:t>
      </w:r>
      <w:proofErr w:type="spellEnd"/>
      <w:r w:rsidRPr="002C0C7A">
        <w:rPr>
          <w:rFonts w:ascii="Times New Roman" w:hAnsi="Times New Roman"/>
          <w:sz w:val="24"/>
          <w:szCs w:val="24"/>
        </w:rPr>
        <w:t>-Граф, 2012</w:t>
      </w:r>
    </w:p>
    <w:p w:rsidR="002C0C7A" w:rsidRPr="002C0C7A" w:rsidRDefault="002C0C7A" w:rsidP="002C0C7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2C0C7A">
        <w:rPr>
          <w:rFonts w:ascii="Times New Roman" w:hAnsi="Times New Roman"/>
          <w:i/>
          <w:sz w:val="24"/>
          <w:szCs w:val="24"/>
        </w:rPr>
        <w:t>Лутцева</w:t>
      </w:r>
      <w:proofErr w:type="spellEnd"/>
      <w:r w:rsidRPr="002C0C7A">
        <w:rPr>
          <w:rFonts w:ascii="Times New Roman" w:hAnsi="Times New Roman"/>
          <w:i/>
          <w:sz w:val="24"/>
          <w:szCs w:val="24"/>
        </w:rPr>
        <w:t xml:space="preserve"> Е.А. </w:t>
      </w:r>
      <w:r w:rsidRPr="002C0C7A">
        <w:rPr>
          <w:rFonts w:ascii="Times New Roman" w:hAnsi="Times New Roman"/>
          <w:sz w:val="24"/>
          <w:szCs w:val="24"/>
        </w:rPr>
        <w:t xml:space="preserve">Технология. Ступеньки  к мастерству. 1 класс. Органайзер для учителя / </w:t>
      </w:r>
      <w:proofErr w:type="spellStart"/>
      <w:r w:rsidRPr="002C0C7A">
        <w:rPr>
          <w:rFonts w:ascii="Times New Roman" w:hAnsi="Times New Roman"/>
          <w:sz w:val="24"/>
          <w:szCs w:val="24"/>
        </w:rPr>
        <w:t>Е.А.Лутцева</w:t>
      </w:r>
      <w:proofErr w:type="spellEnd"/>
      <w:r w:rsidRPr="002C0C7A">
        <w:rPr>
          <w:rFonts w:ascii="Times New Roman" w:hAnsi="Times New Roman"/>
          <w:sz w:val="24"/>
          <w:szCs w:val="24"/>
        </w:rPr>
        <w:t>. – М.</w:t>
      </w:r>
      <w:proofErr w:type="gramStart"/>
      <w:r w:rsidRPr="002C0C7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C0C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0C7A">
        <w:rPr>
          <w:rFonts w:ascii="Times New Roman" w:hAnsi="Times New Roman"/>
          <w:sz w:val="24"/>
          <w:szCs w:val="24"/>
        </w:rPr>
        <w:t>Вентана</w:t>
      </w:r>
      <w:proofErr w:type="spellEnd"/>
      <w:r w:rsidRPr="002C0C7A">
        <w:rPr>
          <w:rFonts w:ascii="Times New Roman" w:hAnsi="Times New Roman"/>
          <w:sz w:val="24"/>
          <w:szCs w:val="24"/>
        </w:rPr>
        <w:t>-Граф, 2012</w:t>
      </w:r>
    </w:p>
    <w:p w:rsidR="002C0C7A" w:rsidRPr="002C0C7A" w:rsidRDefault="002C0C7A" w:rsidP="002C0C7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2C0C7A">
        <w:rPr>
          <w:rFonts w:ascii="Times New Roman" w:hAnsi="Times New Roman"/>
          <w:i/>
          <w:sz w:val="24"/>
          <w:szCs w:val="24"/>
        </w:rPr>
        <w:t>Лутцева</w:t>
      </w:r>
      <w:proofErr w:type="spellEnd"/>
      <w:r w:rsidRPr="002C0C7A">
        <w:rPr>
          <w:rFonts w:ascii="Times New Roman" w:hAnsi="Times New Roman"/>
          <w:i/>
          <w:sz w:val="24"/>
          <w:szCs w:val="24"/>
        </w:rPr>
        <w:t xml:space="preserve"> Е.А. </w:t>
      </w:r>
      <w:r w:rsidRPr="002C0C7A">
        <w:rPr>
          <w:rFonts w:ascii="Times New Roman" w:hAnsi="Times New Roman"/>
          <w:sz w:val="24"/>
          <w:szCs w:val="24"/>
        </w:rPr>
        <w:t xml:space="preserve">Технология 1-4 классы. Программа / </w:t>
      </w:r>
      <w:proofErr w:type="spellStart"/>
      <w:r w:rsidRPr="002C0C7A">
        <w:rPr>
          <w:rFonts w:ascii="Times New Roman" w:hAnsi="Times New Roman"/>
          <w:sz w:val="24"/>
          <w:szCs w:val="24"/>
        </w:rPr>
        <w:t>Е.А.Лутцева</w:t>
      </w:r>
      <w:proofErr w:type="spellEnd"/>
      <w:r w:rsidRPr="002C0C7A">
        <w:rPr>
          <w:rFonts w:ascii="Times New Roman" w:hAnsi="Times New Roman"/>
          <w:sz w:val="24"/>
          <w:szCs w:val="24"/>
        </w:rPr>
        <w:t>. – М.</w:t>
      </w:r>
      <w:proofErr w:type="gramStart"/>
      <w:r w:rsidRPr="002C0C7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C0C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0C7A">
        <w:rPr>
          <w:rFonts w:ascii="Times New Roman" w:hAnsi="Times New Roman"/>
          <w:sz w:val="24"/>
          <w:szCs w:val="24"/>
        </w:rPr>
        <w:t>Вентана</w:t>
      </w:r>
      <w:proofErr w:type="spellEnd"/>
      <w:r w:rsidRPr="002C0C7A">
        <w:rPr>
          <w:rFonts w:ascii="Times New Roman" w:hAnsi="Times New Roman"/>
          <w:sz w:val="24"/>
          <w:szCs w:val="24"/>
        </w:rPr>
        <w:t>-Граф, 2012</w:t>
      </w:r>
    </w:p>
    <w:p w:rsidR="002C0C7A" w:rsidRPr="002C0C7A" w:rsidRDefault="002C0C7A" w:rsidP="002C0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C7A" w:rsidRPr="002C0C7A" w:rsidRDefault="002C0C7A" w:rsidP="002C0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0C7A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</w:p>
    <w:p w:rsidR="002C0C7A" w:rsidRPr="002C0C7A" w:rsidRDefault="002C0C7A" w:rsidP="002C0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>Количество часов в I четверти – 9.</w:t>
      </w:r>
    </w:p>
    <w:p w:rsidR="002C0C7A" w:rsidRPr="002C0C7A" w:rsidRDefault="002C0C7A" w:rsidP="002C0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 xml:space="preserve"> Количество часов во II четверти – 7.</w:t>
      </w:r>
    </w:p>
    <w:p w:rsidR="002C0C7A" w:rsidRPr="002C0C7A" w:rsidRDefault="002C0C7A" w:rsidP="002C0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 xml:space="preserve"> Количество часов в III четверти – 9.</w:t>
      </w:r>
    </w:p>
    <w:p w:rsidR="002C0C7A" w:rsidRPr="002C0C7A" w:rsidRDefault="002C0C7A" w:rsidP="002C0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 xml:space="preserve"> Количество часов в IV четверти – 8.</w:t>
      </w:r>
      <w:r w:rsidRPr="002C0C7A">
        <w:rPr>
          <w:rFonts w:ascii="Times New Roman" w:hAnsi="Times New Roman"/>
          <w:sz w:val="24"/>
          <w:szCs w:val="24"/>
        </w:rPr>
        <w:tab/>
      </w:r>
    </w:p>
    <w:p w:rsidR="002C0C7A" w:rsidRPr="002C0C7A" w:rsidRDefault="002C0C7A" w:rsidP="002C0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>В рабочей программе предусмотрено проведение:</w:t>
      </w:r>
    </w:p>
    <w:p w:rsidR="002C0C7A" w:rsidRPr="002C0C7A" w:rsidRDefault="002C0C7A" w:rsidP="002C0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 xml:space="preserve"> диагностики – 1 час</w:t>
      </w:r>
    </w:p>
    <w:p w:rsidR="002C0C7A" w:rsidRPr="002C0C7A" w:rsidRDefault="002C0C7A" w:rsidP="002C0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C7A" w:rsidRPr="002C0C7A" w:rsidRDefault="002C0C7A" w:rsidP="002C0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 xml:space="preserve">Предусмотрены уроки с использованием ИКТ – 19 уроков (58%).  </w:t>
      </w:r>
    </w:p>
    <w:p w:rsidR="002C0C7A" w:rsidRPr="002C0C7A" w:rsidRDefault="002C0C7A" w:rsidP="002C0C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C0C7A" w:rsidRPr="002C0C7A" w:rsidRDefault="002C0C7A" w:rsidP="002C0C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C0C7A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2C0C7A" w:rsidRPr="002C0C7A" w:rsidRDefault="002C0C7A" w:rsidP="002C0C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C0C7A">
        <w:rPr>
          <w:rFonts w:ascii="Times New Roman" w:hAnsi="Times New Roman"/>
          <w:b/>
          <w:sz w:val="24"/>
          <w:szCs w:val="24"/>
        </w:rPr>
        <w:t>Цели и задачи курса</w:t>
      </w:r>
    </w:p>
    <w:p w:rsidR="002C0C7A" w:rsidRPr="002C0C7A" w:rsidRDefault="002C0C7A" w:rsidP="002C0C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C0C7A">
        <w:rPr>
          <w:rFonts w:ascii="Times New Roman" w:hAnsi="Times New Roman"/>
          <w:b/>
          <w:sz w:val="24"/>
          <w:szCs w:val="24"/>
        </w:rPr>
        <w:t>Цели курса:</w:t>
      </w:r>
    </w:p>
    <w:p w:rsidR="002C0C7A" w:rsidRPr="002C0C7A" w:rsidRDefault="002C0C7A" w:rsidP="002C0C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>- развитие социально значимых личностных качеств каждого ребёнка; формирование элементарных технико-технологических умений, основ проектной деятельности;</w:t>
      </w:r>
    </w:p>
    <w:p w:rsidR="002C0C7A" w:rsidRPr="002C0C7A" w:rsidRDefault="002C0C7A" w:rsidP="002C0C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C0C7A" w:rsidRPr="002C0C7A" w:rsidRDefault="002C0C7A" w:rsidP="002C0C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>- развитие умения добывать знания и применять их в своей повседневной жизни, а также пользоваться различного рода источниками информации.</w:t>
      </w:r>
    </w:p>
    <w:p w:rsidR="002C0C7A" w:rsidRPr="002C0C7A" w:rsidRDefault="002C0C7A" w:rsidP="002C0C7A">
      <w:pPr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C7A">
        <w:rPr>
          <w:rFonts w:ascii="Times New Roman" w:hAnsi="Times New Roman"/>
          <w:b/>
          <w:sz w:val="24"/>
          <w:szCs w:val="24"/>
        </w:rPr>
        <w:t xml:space="preserve">           Задачи курса в 1 классе:</w:t>
      </w:r>
    </w:p>
    <w:p w:rsidR="002C0C7A" w:rsidRPr="002C0C7A" w:rsidRDefault="002C0C7A" w:rsidP="002C0C7A">
      <w:pPr>
        <w:numPr>
          <w:ilvl w:val="0"/>
          <w:numId w:val="2"/>
        </w:numPr>
        <w:tabs>
          <w:tab w:val="num" w:pos="5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0C7A">
        <w:rPr>
          <w:rFonts w:ascii="Times New Roman" w:hAnsi="Times New Roman"/>
          <w:sz w:val="24"/>
          <w:szCs w:val="24"/>
        </w:rPr>
        <w:lastRenderedPageBreak/>
        <w:t>развитие личностных качеств (активности, инициативности, воли, любознательности..), интеллекта (внимания, памяти, восприятия, образного и образно-логического мышления, речи), творческих способностей (основ творческой</w:t>
      </w:r>
      <w:r w:rsidRPr="002C0C7A">
        <w:rPr>
          <w:rFonts w:ascii="Times New Roman" w:hAnsi="Times New Roman"/>
          <w:sz w:val="24"/>
          <w:szCs w:val="24"/>
        </w:rPr>
        <w:tab/>
        <w:t xml:space="preserve"> деятельности в целом и элементов технологического и конструкторского мышления в частности);</w:t>
      </w:r>
      <w:proofErr w:type="gramEnd"/>
    </w:p>
    <w:p w:rsidR="002C0C7A" w:rsidRPr="002C0C7A" w:rsidRDefault="002C0C7A" w:rsidP="002C0C7A">
      <w:pPr>
        <w:numPr>
          <w:ilvl w:val="0"/>
          <w:numId w:val="2"/>
        </w:numPr>
        <w:tabs>
          <w:tab w:val="num" w:pos="5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 xml:space="preserve">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схем, чертежей), творческого мышления;</w:t>
      </w:r>
    </w:p>
    <w:p w:rsidR="002C0C7A" w:rsidRPr="002C0C7A" w:rsidRDefault="002C0C7A" w:rsidP="002C0C7A">
      <w:pPr>
        <w:numPr>
          <w:ilvl w:val="0"/>
          <w:numId w:val="2"/>
        </w:numPr>
        <w:tabs>
          <w:tab w:val="num" w:pos="5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>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2C0C7A" w:rsidRPr="002C0C7A" w:rsidRDefault="002C0C7A" w:rsidP="002C0C7A">
      <w:pPr>
        <w:numPr>
          <w:ilvl w:val="0"/>
          <w:numId w:val="2"/>
        </w:numPr>
        <w:tabs>
          <w:tab w:val="num" w:pos="5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2C0C7A" w:rsidRPr="002C0C7A" w:rsidRDefault="002C0C7A" w:rsidP="002C0C7A">
      <w:pPr>
        <w:numPr>
          <w:ilvl w:val="0"/>
          <w:numId w:val="2"/>
        </w:numPr>
        <w:tabs>
          <w:tab w:val="num" w:pos="5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 xml:space="preserve">формирование общих представлений о мире, созданном умом и руками человека, об истории </w:t>
      </w:r>
      <w:proofErr w:type="spellStart"/>
      <w:r w:rsidRPr="002C0C7A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2C0C7A">
        <w:rPr>
          <w:rFonts w:ascii="Times New Roman" w:hAnsi="Times New Roman"/>
          <w:sz w:val="24"/>
          <w:szCs w:val="24"/>
        </w:rPr>
        <w:t xml:space="preserve"> освоения мира, о взаимосвязи человека с природой - источником не только сырьевых ресурсов, энергии, но и вдохновения, идей для реализации технологических замыслов и проектов;</w:t>
      </w:r>
    </w:p>
    <w:p w:rsidR="002C0C7A" w:rsidRPr="002C0C7A" w:rsidRDefault="002C0C7A" w:rsidP="002C0C7A">
      <w:pPr>
        <w:numPr>
          <w:ilvl w:val="0"/>
          <w:numId w:val="2"/>
        </w:numPr>
        <w:tabs>
          <w:tab w:val="num" w:pos="5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- результатам трудовой деятельности предшествующих поколений;</w:t>
      </w:r>
    </w:p>
    <w:p w:rsidR="002C0C7A" w:rsidRPr="002C0C7A" w:rsidRDefault="002C0C7A" w:rsidP="002C0C7A">
      <w:pPr>
        <w:numPr>
          <w:ilvl w:val="0"/>
          <w:numId w:val="2"/>
        </w:numPr>
        <w:tabs>
          <w:tab w:val="num" w:pos="5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>овладение детьми элементарными обобщенными технико-технологическими, организационно-экономическими знаниями;</w:t>
      </w:r>
    </w:p>
    <w:p w:rsidR="002C0C7A" w:rsidRPr="002C0C7A" w:rsidRDefault="002C0C7A" w:rsidP="002C0C7A">
      <w:pPr>
        <w:numPr>
          <w:ilvl w:val="0"/>
          <w:numId w:val="2"/>
        </w:numPr>
        <w:tabs>
          <w:tab w:val="num" w:pos="5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>расширение и обогащение личного жизненно-практического опыта учащихся,   ознакомление с миром профессий и их социальным значением;</w:t>
      </w:r>
    </w:p>
    <w:p w:rsidR="002C0C7A" w:rsidRPr="002C0C7A" w:rsidRDefault="002C0C7A" w:rsidP="002C0C7A">
      <w:pPr>
        <w:tabs>
          <w:tab w:val="left" w:pos="39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C7A" w:rsidRPr="002C0C7A" w:rsidRDefault="002C0C7A" w:rsidP="002C0C7A">
      <w:pPr>
        <w:tabs>
          <w:tab w:val="left" w:pos="39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C7A">
        <w:rPr>
          <w:rFonts w:ascii="Times New Roman" w:hAnsi="Times New Roman"/>
          <w:b/>
          <w:sz w:val="24"/>
          <w:szCs w:val="24"/>
        </w:rPr>
        <w:t>Структура курса</w:t>
      </w:r>
    </w:p>
    <w:p w:rsidR="002C0C7A" w:rsidRPr="002C0C7A" w:rsidRDefault="002C0C7A" w:rsidP="002C0C7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C0C7A">
        <w:rPr>
          <w:rFonts w:ascii="Times New Roman" w:hAnsi="Times New Roman"/>
          <w:b/>
          <w:sz w:val="24"/>
          <w:szCs w:val="24"/>
        </w:rPr>
        <w:t>Содержательные линии:</w:t>
      </w:r>
    </w:p>
    <w:p w:rsidR="002C0C7A" w:rsidRPr="002C0C7A" w:rsidRDefault="002C0C7A" w:rsidP="002C0C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C0C7A">
        <w:rPr>
          <w:rFonts w:ascii="Times New Roman" w:hAnsi="Times New Roman"/>
          <w:i/>
          <w:sz w:val="24"/>
          <w:szCs w:val="24"/>
        </w:rPr>
        <w:t>Основы технико-технологических знаний и умений, технологической культуры (</w:t>
      </w:r>
      <w:r w:rsidRPr="002C0C7A">
        <w:rPr>
          <w:rFonts w:ascii="Times New Roman" w:hAnsi="Times New Roman"/>
          <w:sz w:val="24"/>
          <w:szCs w:val="24"/>
        </w:rPr>
        <w:t>информационно-познавательная и практическая части, концентрический принцип построения</w:t>
      </w:r>
      <w:r w:rsidRPr="002C0C7A">
        <w:rPr>
          <w:rFonts w:ascii="Times New Roman" w:hAnsi="Times New Roman"/>
          <w:i/>
          <w:sz w:val="24"/>
          <w:szCs w:val="24"/>
        </w:rPr>
        <w:t>).</w:t>
      </w:r>
    </w:p>
    <w:p w:rsidR="002C0C7A" w:rsidRPr="002C0C7A" w:rsidRDefault="002C0C7A" w:rsidP="002C0C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C0C7A">
        <w:rPr>
          <w:rFonts w:ascii="Times New Roman" w:hAnsi="Times New Roman"/>
          <w:i/>
          <w:sz w:val="24"/>
          <w:szCs w:val="24"/>
        </w:rPr>
        <w:t>Из истории технологии (</w:t>
      </w:r>
      <w:r w:rsidRPr="002C0C7A">
        <w:rPr>
          <w:rFonts w:ascii="Times New Roman" w:hAnsi="Times New Roman"/>
          <w:sz w:val="24"/>
          <w:szCs w:val="24"/>
        </w:rPr>
        <w:t>познавательная часть имеет культурологическую направленность, линейный принцип построения</w:t>
      </w:r>
      <w:r w:rsidRPr="002C0C7A">
        <w:rPr>
          <w:rFonts w:ascii="Times New Roman" w:hAnsi="Times New Roman"/>
          <w:i/>
          <w:sz w:val="24"/>
          <w:szCs w:val="24"/>
        </w:rPr>
        <w:t>).</w:t>
      </w:r>
    </w:p>
    <w:p w:rsidR="002C0C7A" w:rsidRPr="002C0C7A" w:rsidRDefault="002C0C7A" w:rsidP="002C0C7A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2C0C7A">
        <w:rPr>
          <w:rFonts w:ascii="Times New Roman" w:hAnsi="Times New Roman"/>
          <w:i/>
          <w:sz w:val="24"/>
          <w:szCs w:val="24"/>
        </w:rPr>
        <w:t>Содержательные линии представлены следующими разделами:</w:t>
      </w:r>
    </w:p>
    <w:p w:rsidR="002C0C7A" w:rsidRPr="002C0C7A" w:rsidRDefault="002C0C7A" w:rsidP="002C0C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 xml:space="preserve">Общекультурные и </w:t>
      </w:r>
      <w:proofErr w:type="spellStart"/>
      <w:r w:rsidRPr="002C0C7A">
        <w:rPr>
          <w:rFonts w:ascii="Times New Roman" w:hAnsi="Times New Roman"/>
          <w:sz w:val="24"/>
          <w:szCs w:val="24"/>
        </w:rPr>
        <w:t>общетрудовые</w:t>
      </w:r>
      <w:proofErr w:type="spellEnd"/>
      <w:r w:rsidRPr="002C0C7A">
        <w:rPr>
          <w:rFonts w:ascii="Times New Roman" w:hAnsi="Times New Roman"/>
          <w:sz w:val="24"/>
          <w:szCs w:val="24"/>
        </w:rPr>
        <w:t xml:space="preserve"> компетенции. Основы культуры труда, самообслуживание</w:t>
      </w:r>
      <w:r w:rsidRPr="002C0C7A">
        <w:rPr>
          <w:rFonts w:ascii="Times New Roman" w:hAnsi="Times New Roman"/>
          <w:i/>
          <w:sz w:val="24"/>
          <w:szCs w:val="24"/>
        </w:rPr>
        <w:t>.</w:t>
      </w:r>
    </w:p>
    <w:p w:rsidR="002C0C7A" w:rsidRPr="002C0C7A" w:rsidRDefault="002C0C7A" w:rsidP="002C0C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>Технология ручной обработки материалов. Элементы графической грамоты.</w:t>
      </w:r>
    </w:p>
    <w:p w:rsidR="002C0C7A" w:rsidRPr="002C0C7A" w:rsidRDefault="002C0C7A" w:rsidP="002C0C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>Конструирование и моделирование.</w:t>
      </w:r>
    </w:p>
    <w:p w:rsidR="002C0C7A" w:rsidRPr="002C0C7A" w:rsidRDefault="002C0C7A" w:rsidP="002C0C7A">
      <w:pPr>
        <w:numPr>
          <w:ilvl w:val="0"/>
          <w:numId w:val="4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>Использование информационных технологий (практика  работы на компьютере)</w:t>
      </w:r>
    </w:p>
    <w:p w:rsidR="002C0C7A" w:rsidRPr="002C0C7A" w:rsidRDefault="002C0C7A" w:rsidP="002C0C7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C0C7A" w:rsidRPr="002C0C7A" w:rsidRDefault="002C0C7A" w:rsidP="002C0C7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C0C7A" w:rsidRPr="002C0C7A" w:rsidRDefault="002C0C7A" w:rsidP="002C0C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 xml:space="preserve"> Разнообразные по видам практические работы, выполняемые учащимися,  соответствуют единым требованиям: эстетичность, практическая значимость, доступность детям данного возраста, целесообразность, </w:t>
      </w:r>
      <w:proofErr w:type="spellStart"/>
      <w:r w:rsidRPr="002C0C7A">
        <w:rPr>
          <w:rFonts w:ascii="Times New Roman" w:hAnsi="Times New Roman"/>
          <w:sz w:val="24"/>
          <w:szCs w:val="24"/>
        </w:rPr>
        <w:t>экологичность</w:t>
      </w:r>
      <w:proofErr w:type="spellEnd"/>
      <w:r w:rsidRPr="002C0C7A">
        <w:rPr>
          <w:rFonts w:ascii="Times New Roman" w:hAnsi="Times New Roman"/>
          <w:sz w:val="24"/>
          <w:szCs w:val="24"/>
        </w:rPr>
        <w:t>. Предлагаемые в данном курсе виды работ имеют целевую направленность. Их основу составляет декоративн</w:t>
      </w:r>
      <w:proofErr w:type="gramStart"/>
      <w:r w:rsidRPr="002C0C7A">
        <w:rPr>
          <w:rFonts w:ascii="Times New Roman" w:hAnsi="Times New Roman"/>
          <w:sz w:val="24"/>
          <w:szCs w:val="24"/>
        </w:rPr>
        <w:t>о-</w:t>
      </w:r>
      <w:proofErr w:type="gramEnd"/>
      <w:r w:rsidRPr="002C0C7A">
        <w:rPr>
          <w:rFonts w:ascii="Times New Roman" w:hAnsi="Times New Roman"/>
          <w:sz w:val="24"/>
          <w:szCs w:val="24"/>
        </w:rPr>
        <w:t xml:space="preserve"> прикладное наследие народов России.</w:t>
      </w:r>
    </w:p>
    <w:p w:rsidR="002C0C7A" w:rsidRPr="002C0C7A" w:rsidRDefault="002C0C7A" w:rsidP="002C0C7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C0C7A" w:rsidRPr="002C0C7A" w:rsidRDefault="002C0C7A" w:rsidP="002C0C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b/>
          <w:sz w:val="24"/>
          <w:szCs w:val="24"/>
        </w:rPr>
        <w:t>Методическая основа курса</w:t>
      </w:r>
      <w:r w:rsidRPr="002C0C7A">
        <w:rPr>
          <w:rFonts w:ascii="Times New Roman" w:hAnsi="Times New Roman"/>
          <w:sz w:val="24"/>
          <w:szCs w:val="24"/>
        </w:rPr>
        <w:t xml:space="preserve"> - организация максимально продуктивной творческой деятельности детей начиная с первого класса. Основные методы, реализующие развивающие идеи курса,- продуктивные (включают в себя наблюдения, размышления обсуждения и т.д.)</w:t>
      </w:r>
    </w:p>
    <w:p w:rsidR="002C0C7A" w:rsidRPr="002C0C7A" w:rsidRDefault="002C0C7A" w:rsidP="002C0C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b/>
          <w:sz w:val="24"/>
          <w:szCs w:val="24"/>
        </w:rPr>
        <w:t>Курс реализует следующие типы уроков и их сочетания:</w:t>
      </w:r>
    </w:p>
    <w:p w:rsidR="002C0C7A" w:rsidRPr="002C0C7A" w:rsidRDefault="002C0C7A" w:rsidP="002C0C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 xml:space="preserve"> информационн</w:t>
      </w:r>
      <w:proofErr w:type="gramStart"/>
      <w:r w:rsidRPr="002C0C7A">
        <w:rPr>
          <w:rFonts w:ascii="Times New Roman" w:hAnsi="Times New Roman"/>
          <w:sz w:val="24"/>
          <w:szCs w:val="24"/>
        </w:rPr>
        <w:t>о-</w:t>
      </w:r>
      <w:proofErr w:type="gramEnd"/>
      <w:r w:rsidRPr="002C0C7A">
        <w:rPr>
          <w:rFonts w:ascii="Times New Roman" w:hAnsi="Times New Roman"/>
          <w:sz w:val="24"/>
          <w:szCs w:val="24"/>
        </w:rPr>
        <w:t xml:space="preserve"> теоретической, </w:t>
      </w:r>
    </w:p>
    <w:p w:rsidR="002C0C7A" w:rsidRPr="002C0C7A" w:rsidRDefault="002C0C7A" w:rsidP="002C0C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 xml:space="preserve">урок-экскурсия, </w:t>
      </w:r>
    </w:p>
    <w:p w:rsidR="002C0C7A" w:rsidRPr="002C0C7A" w:rsidRDefault="002C0C7A" w:rsidP="002C0C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lastRenderedPageBreak/>
        <w:t>урок-практикум,</w:t>
      </w:r>
    </w:p>
    <w:p w:rsidR="002C0C7A" w:rsidRPr="002C0C7A" w:rsidRDefault="002C0C7A" w:rsidP="002C0C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 xml:space="preserve"> урок-исследование. </w:t>
      </w:r>
    </w:p>
    <w:p w:rsidR="002C0C7A" w:rsidRPr="002C0C7A" w:rsidRDefault="002C0C7A" w:rsidP="002C0C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C0C7A" w:rsidRPr="002C0C7A" w:rsidRDefault="002C0C7A" w:rsidP="002C0C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>Деятельность учащихся первоначально носит главным образом индивидуальный характер с постепенным увеличением доли коллективных работ, особенно творческих, обобщающего характера - творческих проектов.</w:t>
      </w:r>
    </w:p>
    <w:p w:rsidR="002C0C7A" w:rsidRPr="002C0C7A" w:rsidRDefault="002C0C7A" w:rsidP="002C0C7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C0C7A">
        <w:rPr>
          <w:rFonts w:ascii="Times New Roman" w:hAnsi="Times New Roman"/>
          <w:b/>
          <w:sz w:val="24"/>
          <w:szCs w:val="24"/>
        </w:rPr>
        <w:t>Оценка деятельности учащихся осуществляется в конце каждого урока. Работы оцениваются по следующим критериям:</w:t>
      </w:r>
    </w:p>
    <w:p w:rsidR="002C0C7A" w:rsidRPr="002C0C7A" w:rsidRDefault="002C0C7A" w:rsidP="002C0C7A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>качество выполнения изучаемых на уроке приемов, операций и работы в целом;</w:t>
      </w:r>
    </w:p>
    <w:p w:rsidR="002C0C7A" w:rsidRPr="002C0C7A" w:rsidRDefault="002C0C7A" w:rsidP="002C0C7A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>степень самостоятельности;</w:t>
      </w:r>
    </w:p>
    <w:p w:rsidR="002C0C7A" w:rsidRPr="002C0C7A" w:rsidRDefault="002C0C7A" w:rsidP="002C0C7A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>уровень творческой деятельности</w:t>
      </w:r>
    </w:p>
    <w:p w:rsidR="002C0C7A" w:rsidRPr="002C0C7A" w:rsidRDefault="002C0C7A" w:rsidP="002C0C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>Предпочтение следует отдавать качественной оценке деятельности каждого ребенка на уроке, его творческим находкам в процессе наблюдений, размышлений и самореализации</w:t>
      </w:r>
    </w:p>
    <w:p w:rsidR="002C0C7A" w:rsidRPr="002C0C7A" w:rsidRDefault="002C0C7A" w:rsidP="002C0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C7A" w:rsidRPr="002C0C7A" w:rsidRDefault="002C0C7A" w:rsidP="002C0C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b/>
          <w:i/>
          <w:sz w:val="24"/>
          <w:szCs w:val="24"/>
          <w:u w:val="single"/>
        </w:rPr>
        <w:t>Оценка результатов</w:t>
      </w:r>
      <w:r w:rsidRPr="002C0C7A">
        <w:rPr>
          <w:rFonts w:ascii="Times New Roman" w:hAnsi="Times New Roman"/>
          <w:sz w:val="24"/>
          <w:szCs w:val="24"/>
        </w:rPr>
        <w:t xml:space="preserve"> предметно-творческой деятельности учащихся  носит  сквозной  (накопительный)  характер  и  осуществляется  в  ходе текущих  и  тематических  проверок  в  течение  всех  четырёх  лет  обучения  в начальной  школе.  В 1 классе оценка не выставляется. Текущему  контролю  подвергаются  знания  и  умения,  которые  являются  составной  частью  комплексных  знаний  и  умений,  </w:t>
      </w:r>
      <w:proofErr w:type="gramStart"/>
      <w:r w:rsidRPr="002C0C7A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2C0C7A">
        <w:rPr>
          <w:rFonts w:ascii="Times New Roman" w:hAnsi="Times New Roman"/>
          <w:sz w:val="24"/>
          <w:szCs w:val="24"/>
        </w:rPr>
        <w:t xml:space="preserve">  по  обработке  материалов,  изготовлению  конструкций  макетов  и моделей.  Особое  внимание  уделяется  работам,  для  изготовления  которых были использованы чертёжные инструменты, поскольку умения владеть ими в курсе технологии в начальной школе являются основными и базовыми для большинства видов художественно-творческой деятельности. Учитель может дополнительно  наблюдать  и  фиксировать  динамику  личностных  изменений каждого ребёнка  (учебная и социальная мотивация, самооценка, ценностные и морально-этические ориентации).  </w:t>
      </w:r>
    </w:p>
    <w:p w:rsidR="002C0C7A" w:rsidRPr="002C0C7A" w:rsidRDefault="002C0C7A" w:rsidP="002C0C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 xml:space="preserve">Для итоговой аттестации каждый ученик в течение  четырёх  лет  обучения  создаёт  свой  «Портфель  достижений»,  куда  собирает  зачтённые результаты  текущего контроля,  представленные в виде изделий или  их фотографий, краткие описания  или отчёты о выполненных проектах  и  (или)  проверочных  заданий,  грамоты,  благодарности  и  т.  п.   </w:t>
      </w:r>
    </w:p>
    <w:p w:rsidR="002C0C7A" w:rsidRPr="002C0C7A" w:rsidRDefault="002C0C7A" w:rsidP="002C0C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C7A" w:rsidRPr="002C0C7A" w:rsidRDefault="002C0C7A" w:rsidP="002C0C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b/>
          <w:i/>
          <w:sz w:val="24"/>
          <w:szCs w:val="24"/>
          <w:u w:val="single"/>
        </w:rPr>
        <w:t>К  концу  обучения  в  начальной  школе</w:t>
      </w:r>
      <w:r w:rsidRPr="002C0C7A">
        <w:rPr>
          <w:rFonts w:ascii="Times New Roman" w:hAnsi="Times New Roman"/>
          <w:sz w:val="24"/>
          <w:szCs w:val="24"/>
        </w:rPr>
        <w:t xml:space="preserve">  должна  быть  обеспечена готовность учащихся к дальнейшему образованию, достигнут необходимый уровень  первоначальных    трудовых  умений,  начальной  технологической подготовки. </w:t>
      </w:r>
    </w:p>
    <w:p w:rsidR="002C0C7A" w:rsidRPr="002C0C7A" w:rsidRDefault="002C0C7A" w:rsidP="002C0C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 xml:space="preserve">Эти </w:t>
      </w:r>
      <w:r w:rsidRPr="002C0C7A">
        <w:rPr>
          <w:rFonts w:ascii="Times New Roman" w:hAnsi="Times New Roman"/>
          <w:b/>
          <w:i/>
          <w:sz w:val="24"/>
          <w:szCs w:val="24"/>
          <w:u w:val="single"/>
        </w:rPr>
        <w:t>требования включают:</w:t>
      </w:r>
      <w:r w:rsidRPr="002C0C7A">
        <w:rPr>
          <w:rFonts w:ascii="Times New Roman" w:hAnsi="Times New Roman"/>
          <w:sz w:val="24"/>
          <w:szCs w:val="24"/>
        </w:rPr>
        <w:t xml:space="preserve">  </w:t>
      </w:r>
    </w:p>
    <w:p w:rsidR="002C0C7A" w:rsidRPr="002C0C7A" w:rsidRDefault="002C0C7A" w:rsidP="002C0C7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 xml:space="preserve">элементарные  знания  о  значении  и  месте  трудовой  деятельности  в создании общечеловеческой культуры; о простых и доступных правилах создания функционального, комфортного и эстетически выразительного жизненного  пространства  (удобство,  эстетическая  выразительность,  прочность; гармония предметов и окружающей среды); </w:t>
      </w:r>
    </w:p>
    <w:p w:rsidR="002C0C7A" w:rsidRPr="002C0C7A" w:rsidRDefault="002C0C7A" w:rsidP="002C0C7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0C7A">
        <w:rPr>
          <w:rFonts w:ascii="Times New Roman" w:hAnsi="Times New Roman"/>
          <w:sz w:val="24"/>
          <w:szCs w:val="24"/>
        </w:rPr>
        <w:t>соответствующую  возрасту  технологическую  компетентность:  знание используемых  видов  материалов,  их  свойств,  способов  обработки; анализ    устройства  и  назначения  изделия;  умение  определять необходимые действия и технологические операции и применять их для решения  практических  задач;  подбор  материалов  и  инструментов  в соответствии  с  выдвинутым  планом  и  прогнозом  возможных результатов; экономная разметка; обработка с целью получения деталей, сборка, отделка изделия;</w:t>
      </w:r>
      <w:proofErr w:type="gramEnd"/>
      <w:r w:rsidRPr="002C0C7A">
        <w:rPr>
          <w:rFonts w:ascii="Times New Roman" w:hAnsi="Times New Roman"/>
          <w:sz w:val="24"/>
          <w:szCs w:val="24"/>
        </w:rPr>
        <w:t xml:space="preserve"> проверка изделия в действии;  </w:t>
      </w:r>
    </w:p>
    <w:p w:rsidR="002C0C7A" w:rsidRPr="002C0C7A" w:rsidRDefault="002C0C7A" w:rsidP="002C0C7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>достаточный уровень графической грамотности: выполнение несложных измерений, чтение доступных графических изображений, использование чертёжных  инструментов  (линейка,  угольник,  циркуль)  и приспособлений для разметки деталей изделий; опора на рисунки, план,  схемы,  простейшие  чертежи  при  решении  задач  по  моделированию,  воспроизведению и конструированию объектов;</w:t>
      </w:r>
    </w:p>
    <w:p w:rsidR="002C0C7A" w:rsidRPr="002C0C7A" w:rsidRDefault="002C0C7A" w:rsidP="002C0C7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 xml:space="preserve">умение  создавать  несложные  конструкции  из  разных  материалов: исследование  конструктивных  особенностей  объектов,  подбор материалов  и  технологии  их  изготовления,  проверка  конструкции  в действии, внесение корректив;  </w:t>
      </w:r>
    </w:p>
    <w:p w:rsidR="002C0C7A" w:rsidRPr="002C0C7A" w:rsidRDefault="002C0C7A" w:rsidP="002C0C7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lastRenderedPageBreak/>
        <w:t xml:space="preserve">овладение  такими  универсальными  учебными  действиями  (УУД),  как ориентировка  в  задании,  поиск,  анализ  и  отбор  необходимой информации,  планирование  действий,  прогнозирование  результатов собственной  и  коллективной  технологической  деятельности,  осуществление  объективного  самоконтроля  и  оценки  собственной деятельности  и  деятельности  своих  товарищей,  умение  находить  и исправлять ошибки в своей практической работе; </w:t>
      </w:r>
    </w:p>
    <w:p w:rsidR="002C0C7A" w:rsidRPr="002C0C7A" w:rsidRDefault="002C0C7A" w:rsidP="002C0C7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 xml:space="preserve">умение  самостоятельно  справляться  с  доступными  проблемами, реализовывать  реальные  собственные  замыслы,  устанавливать доброжелательные  взаимоотношения  в  рабочей  группе,  выполнять разные социальные роли (руководитель, подчиненный); </w:t>
      </w:r>
    </w:p>
    <w:p w:rsidR="002C0C7A" w:rsidRPr="002C0C7A" w:rsidRDefault="002C0C7A" w:rsidP="002C0C7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0C7A">
        <w:rPr>
          <w:rFonts w:ascii="Times New Roman" w:hAnsi="Times New Roman"/>
          <w:sz w:val="24"/>
          <w:szCs w:val="24"/>
        </w:rPr>
        <w:t>соответствующую  возрасту  технологическую  компетентность:  знание используемых  видов  материалов,  их  свойств,  способов  обработки; анализ    устройства  и  назначения  изделия;  умение  определять необходимые действия и технологические операции и применять их для решения  практических  задач;  подбор  материалов  и  инструментов  в соответствии  с  выдвинутым  планом  и  прогнозом  возможных результатов; экономная разметка; обработка с целью получения деталей,  сборка, отделка изделия;</w:t>
      </w:r>
      <w:proofErr w:type="gramEnd"/>
      <w:r w:rsidRPr="002C0C7A">
        <w:rPr>
          <w:rFonts w:ascii="Times New Roman" w:hAnsi="Times New Roman"/>
          <w:sz w:val="24"/>
          <w:szCs w:val="24"/>
        </w:rPr>
        <w:t xml:space="preserve"> проверка изделия в действии;  </w:t>
      </w:r>
    </w:p>
    <w:p w:rsidR="002C0C7A" w:rsidRPr="002C0C7A" w:rsidRDefault="002C0C7A" w:rsidP="002C0C7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 xml:space="preserve">достаточный уровень графической грамотности: выполнение несложных измерений, чтение доступных графических изображений, использование чертёжных  инструментов  (линейка,  угольник,  циркуль)  и приспособлений для разметки деталей изделий; опора на рисунки, план,  схемы,  простейшие  чертежи  при  решении  задач  по  моделированию,  воспроизведению и конструированию объектов;  </w:t>
      </w:r>
    </w:p>
    <w:p w:rsidR="002C0C7A" w:rsidRPr="002C0C7A" w:rsidRDefault="002C0C7A" w:rsidP="002C0C7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 xml:space="preserve">умение  создавать  несложные  конструкции  из  разных  материалов: исследование  конструктивных  особенностей  объектов,  подбор материалов  и  технологии  их  изготовления,  проверка  конструкции  в действии, внесение корректив; </w:t>
      </w:r>
    </w:p>
    <w:p w:rsidR="002C0C7A" w:rsidRPr="002C0C7A" w:rsidRDefault="002C0C7A" w:rsidP="002C0C7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 xml:space="preserve">овладение  такими  универсальными  учебными  действиями  (УУД),  как ориентировка  в  задании,  поиск,  анализ  и  отбор  необходимой информации,  планирование  действий,  прогнозирование  результатов собственной  и  коллективной  технологической  деятельности, осуществление  объективного  самоконтроля  и  оценки  собственной деятельности  и  деятельности  своих  товарищей,  умение  находить  и исправлять ошибки в своей практической работе; </w:t>
      </w:r>
    </w:p>
    <w:p w:rsidR="002C0C7A" w:rsidRPr="002C0C7A" w:rsidRDefault="002C0C7A" w:rsidP="002C0C7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 xml:space="preserve">умение  самостоятельно  справляться  с  доступными  проблемами, реализовывать  реальные  собственные  замыслы,  устанавливать доброжелательные  взаимоотношения  в  рабочей  группе,  выполнять разные социальные роли (руководитель, подчиненный); </w:t>
      </w:r>
    </w:p>
    <w:p w:rsidR="002C0C7A" w:rsidRPr="002C0C7A" w:rsidRDefault="002C0C7A" w:rsidP="002C0C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C7A" w:rsidRPr="002C0C7A" w:rsidRDefault="002C0C7A" w:rsidP="002C0C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C7A">
        <w:rPr>
          <w:rFonts w:ascii="Times New Roman" w:hAnsi="Times New Roman"/>
          <w:b/>
          <w:sz w:val="24"/>
          <w:szCs w:val="24"/>
        </w:rPr>
        <w:t xml:space="preserve">Результаты из учения технологии в 1 классе </w:t>
      </w:r>
    </w:p>
    <w:p w:rsidR="002C0C7A" w:rsidRPr="002C0C7A" w:rsidRDefault="002C0C7A" w:rsidP="002C0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b/>
          <w:i/>
          <w:sz w:val="24"/>
          <w:szCs w:val="24"/>
          <w:u w:val="single"/>
        </w:rPr>
        <w:t>Личностные результаты</w:t>
      </w:r>
      <w:r w:rsidRPr="002C0C7A">
        <w:rPr>
          <w:rFonts w:ascii="Times New Roman" w:hAnsi="Times New Roman"/>
          <w:sz w:val="24"/>
          <w:szCs w:val="24"/>
        </w:rPr>
        <w:t xml:space="preserve">:  </w:t>
      </w:r>
    </w:p>
    <w:p w:rsidR="002C0C7A" w:rsidRPr="002C0C7A" w:rsidRDefault="002C0C7A" w:rsidP="002C0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 xml:space="preserve">Создание условий для формирования следующих умений:  </w:t>
      </w:r>
    </w:p>
    <w:p w:rsidR="002C0C7A" w:rsidRPr="002C0C7A" w:rsidRDefault="002C0C7A" w:rsidP="002C0C7A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 xml:space="preserve">положительно относиться к учению,  </w:t>
      </w:r>
    </w:p>
    <w:p w:rsidR="002C0C7A" w:rsidRPr="002C0C7A" w:rsidRDefault="002C0C7A" w:rsidP="002C0C7A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 xml:space="preserve">проявлять интерес к содержанию предмета технологии; </w:t>
      </w:r>
    </w:p>
    <w:p w:rsidR="002C0C7A" w:rsidRPr="002C0C7A" w:rsidRDefault="002C0C7A" w:rsidP="002C0C7A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 xml:space="preserve">принимать  одноклассников,  помогать  им,  отзываться  на  помощь  от взрослого и детей; </w:t>
      </w:r>
    </w:p>
    <w:p w:rsidR="002C0C7A" w:rsidRPr="002C0C7A" w:rsidRDefault="002C0C7A" w:rsidP="002C0C7A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 xml:space="preserve">чувствовать уверенность в себе, верить в свои возможности; </w:t>
      </w:r>
    </w:p>
    <w:p w:rsidR="002C0C7A" w:rsidRPr="002C0C7A" w:rsidRDefault="002C0C7A" w:rsidP="002C0C7A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 xml:space="preserve">самостоятельно определять и объяснять свои чувства и ощущения,  возникающие в результате наблюдения, рассуждения, обсуждения, самые  простые  и  общие  для  всех  людей  правила  поведения  (основы общечеловеческих нравственных ценностей); </w:t>
      </w:r>
    </w:p>
    <w:p w:rsidR="002C0C7A" w:rsidRPr="002C0C7A" w:rsidRDefault="002C0C7A" w:rsidP="002C0C7A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0C7A">
        <w:rPr>
          <w:rFonts w:ascii="Times New Roman" w:hAnsi="Times New Roman"/>
          <w:sz w:val="24"/>
          <w:szCs w:val="24"/>
        </w:rPr>
        <w:t xml:space="preserve">чувствовать  удовлетворение  от  сделанного  или  созданного  самим  для родных, друзей, для себя; </w:t>
      </w:r>
      <w:proofErr w:type="gramEnd"/>
    </w:p>
    <w:p w:rsidR="002C0C7A" w:rsidRPr="002C0C7A" w:rsidRDefault="002C0C7A" w:rsidP="002C0C7A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 xml:space="preserve">бережно относиться к результатам своего труда и труда одноклассников; </w:t>
      </w:r>
    </w:p>
    <w:p w:rsidR="002C0C7A" w:rsidRPr="002C0C7A" w:rsidRDefault="002C0C7A" w:rsidP="002C0C7A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 xml:space="preserve">осознавать  уязвимость,  хрупкость  природы,  понимать  положительные  и негативные последствия деятельности человека; </w:t>
      </w:r>
    </w:p>
    <w:p w:rsidR="002C0C7A" w:rsidRPr="002C0C7A" w:rsidRDefault="002C0C7A" w:rsidP="002C0C7A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 xml:space="preserve">с  помощью  учителя  планировать  предстоящую  практическую деятельность; </w:t>
      </w:r>
    </w:p>
    <w:p w:rsidR="002C0C7A" w:rsidRPr="002C0C7A" w:rsidRDefault="002C0C7A" w:rsidP="002C0C7A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 xml:space="preserve">под  контролем  учителя  выполнять  предлагаемые  изделия  с  опорой  на план и образец. </w:t>
      </w:r>
    </w:p>
    <w:p w:rsidR="002C0C7A" w:rsidRPr="002C0C7A" w:rsidRDefault="002C0C7A" w:rsidP="002C0C7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 w:rsidRPr="002C0C7A">
        <w:rPr>
          <w:rFonts w:ascii="Times New Roman" w:hAnsi="Times New Roman"/>
          <w:b/>
          <w:i/>
          <w:sz w:val="24"/>
          <w:szCs w:val="24"/>
          <w:u w:val="single"/>
        </w:rPr>
        <w:t>Метапредметные</w:t>
      </w:r>
      <w:proofErr w:type="spellEnd"/>
      <w:r w:rsidRPr="002C0C7A">
        <w:rPr>
          <w:rFonts w:ascii="Times New Roman" w:hAnsi="Times New Roman"/>
          <w:b/>
          <w:i/>
          <w:sz w:val="24"/>
          <w:szCs w:val="24"/>
          <w:u w:val="single"/>
        </w:rPr>
        <w:t xml:space="preserve"> результаты: </w:t>
      </w:r>
    </w:p>
    <w:p w:rsidR="002C0C7A" w:rsidRPr="002C0C7A" w:rsidRDefault="002C0C7A" w:rsidP="002C0C7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C0C7A">
        <w:rPr>
          <w:rFonts w:ascii="Times New Roman" w:hAnsi="Times New Roman"/>
          <w:sz w:val="24"/>
          <w:szCs w:val="24"/>
          <w:u w:val="single"/>
        </w:rPr>
        <w:t xml:space="preserve">Регулятивные универсальные учебные действия: </w:t>
      </w:r>
    </w:p>
    <w:p w:rsidR="002C0C7A" w:rsidRPr="002C0C7A" w:rsidRDefault="002C0C7A" w:rsidP="002C0C7A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2C0C7A">
        <w:rPr>
          <w:rFonts w:ascii="Times New Roman" w:hAnsi="Times New Roman"/>
          <w:sz w:val="24"/>
          <w:szCs w:val="24"/>
        </w:rPr>
        <w:lastRenderedPageBreak/>
        <w:t xml:space="preserve">с  помощью  учителя  учиться  определять  и  формулировать  цель деятельности на уроке; </w:t>
      </w:r>
    </w:p>
    <w:p w:rsidR="002C0C7A" w:rsidRPr="002C0C7A" w:rsidRDefault="002C0C7A" w:rsidP="002C0C7A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2C0C7A">
        <w:rPr>
          <w:rFonts w:ascii="Times New Roman" w:hAnsi="Times New Roman"/>
          <w:sz w:val="24"/>
          <w:szCs w:val="24"/>
        </w:rPr>
        <w:t xml:space="preserve">учиться проговаривать последовательность действий на уроке; </w:t>
      </w:r>
    </w:p>
    <w:p w:rsidR="002C0C7A" w:rsidRPr="002C0C7A" w:rsidRDefault="002C0C7A" w:rsidP="002C0C7A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2C0C7A">
        <w:rPr>
          <w:rFonts w:ascii="Times New Roman" w:hAnsi="Times New Roman"/>
          <w:sz w:val="24"/>
          <w:szCs w:val="24"/>
        </w:rPr>
        <w:t xml:space="preserve">учиться  высказывать  своё  предположение  (версию)  на  основе  работы  с иллюстрацией учебника. </w:t>
      </w:r>
    </w:p>
    <w:p w:rsidR="002C0C7A" w:rsidRPr="002C0C7A" w:rsidRDefault="002C0C7A" w:rsidP="002C0C7A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2C0C7A">
        <w:rPr>
          <w:rFonts w:ascii="Times New Roman" w:hAnsi="Times New Roman"/>
          <w:sz w:val="24"/>
          <w:szCs w:val="24"/>
        </w:rPr>
        <w:t xml:space="preserve">с  помощью  учителя  объяснять  выбор  наиболее  подходящих  для выполнения задания материалов и инструментов. </w:t>
      </w:r>
    </w:p>
    <w:p w:rsidR="002C0C7A" w:rsidRPr="002C0C7A" w:rsidRDefault="002C0C7A" w:rsidP="002C0C7A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2C0C7A">
        <w:rPr>
          <w:rFonts w:ascii="Times New Roman" w:hAnsi="Times New Roman"/>
          <w:sz w:val="24"/>
          <w:szCs w:val="24"/>
        </w:rPr>
        <w:t xml:space="preserve">учиться  готовить рабочее место,  с помощью учителя отбирать наиболее подходящие для выполнения задания материалы и инструменты  и  выполнять  практическую  работу  по  предложенному  учителем  плану  с опорой на образцы, рисунки учебника. </w:t>
      </w:r>
    </w:p>
    <w:p w:rsidR="002C0C7A" w:rsidRPr="002C0C7A" w:rsidRDefault="002C0C7A" w:rsidP="002C0C7A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2C0C7A">
        <w:rPr>
          <w:rFonts w:ascii="Times New Roman" w:hAnsi="Times New Roman"/>
          <w:sz w:val="24"/>
          <w:szCs w:val="24"/>
        </w:rPr>
        <w:t xml:space="preserve">выполнять контроль точности разметки деталей с помощью  шаблона. </w:t>
      </w:r>
    </w:p>
    <w:p w:rsidR="002C0C7A" w:rsidRPr="002C0C7A" w:rsidRDefault="002C0C7A" w:rsidP="002C0C7A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2C0C7A">
        <w:rPr>
          <w:rFonts w:ascii="Times New Roman" w:hAnsi="Times New Roman"/>
          <w:sz w:val="24"/>
          <w:szCs w:val="24"/>
        </w:rPr>
        <w:t xml:space="preserve">учиться  совместно  с  учителем  и  другими  учениками  давать эмоциональную оценку деятельности класса  на уроке.  </w:t>
      </w:r>
    </w:p>
    <w:p w:rsidR="002C0C7A" w:rsidRPr="002C0C7A" w:rsidRDefault="002C0C7A" w:rsidP="002C0C7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C0C7A">
        <w:rPr>
          <w:rFonts w:ascii="Times New Roman" w:hAnsi="Times New Roman"/>
          <w:b/>
          <w:i/>
          <w:sz w:val="24"/>
          <w:szCs w:val="24"/>
          <w:u w:val="single"/>
        </w:rPr>
        <w:t xml:space="preserve">Познавательные УУД: </w:t>
      </w:r>
    </w:p>
    <w:p w:rsidR="002C0C7A" w:rsidRPr="002C0C7A" w:rsidRDefault="002C0C7A" w:rsidP="002C0C7A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 xml:space="preserve">наблюдать связи человека с природой и предметным миром:  предметный мир ближайшего окружения, конструкции и образы объектов природы и  окружающего  мира,  конструкторско-технологические  и  декоративно-художественные особенности предлагаемых изделий; сравнивать их; </w:t>
      </w:r>
    </w:p>
    <w:p w:rsidR="002C0C7A" w:rsidRPr="002C0C7A" w:rsidRDefault="002C0C7A" w:rsidP="002C0C7A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2C0C7A">
        <w:rPr>
          <w:rFonts w:ascii="Times New Roman" w:hAnsi="Times New Roman"/>
          <w:sz w:val="24"/>
          <w:szCs w:val="24"/>
        </w:rPr>
        <w:t xml:space="preserve">сравнивать  изучаемые  материалы  по  их  свойствам,  анализировать конструкции  предлагаемых  изделий,  делать  простейшие  обобщения;  </w:t>
      </w:r>
    </w:p>
    <w:bookmarkEnd w:id="0"/>
    <w:p w:rsidR="002C0C7A" w:rsidRPr="002C0C7A" w:rsidRDefault="002C0C7A" w:rsidP="002C0C7A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 xml:space="preserve">группировать предметы и их образы по общему признаку (конструкторскому, технологическому, декоративно-художественному); </w:t>
      </w:r>
    </w:p>
    <w:p w:rsidR="002C0C7A" w:rsidRPr="002C0C7A" w:rsidRDefault="002C0C7A" w:rsidP="002C0C7A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 xml:space="preserve">с помощью учителя анализировать предлагаемое задание, отличать новое </w:t>
      </w:r>
      <w:proofErr w:type="gramStart"/>
      <w:r w:rsidRPr="002C0C7A">
        <w:rPr>
          <w:rFonts w:ascii="Times New Roman" w:hAnsi="Times New Roman"/>
          <w:sz w:val="24"/>
          <w:szCs w:val="24"/>
        </w:rPr>
        <w:t>от</w:t>
      </w:r>
      <w:proofErr w:type="gramEnd"/>
      <w:r w:rsidRPr="002C0C7A">
        <w:rPr>
          <w:rFonts w:ascii="Times New Roman" w:hAnsi="Times New Roman"/>
          <w:sz w:val="24"/>
          <w:szCs w:val="24"/>
        </w:rPr>
        <w:t xml:space="preserve">  уже известного; </w:t>
      </w:r>
    </w:p>
    <w:p w:rsidR="002C0C7A" w:rsidRPr="002C0C7A" w:rsidRDefault="002C0C7A" w:rsidP="002C0C7A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 xml:space="preserve">ориентироваться  в материале на страницах учебника; </w:t>
      </w:r>
    </w:p>
    <w:p w:rsidR="002C0C7A" w:rsidRPr="002C0C7A" w:rsidRDefault="002C0C7A" w:rsidP="002C0C7A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 xml:space="preserve">находить  ответы  на  предлагаемые  вопросы,  используя  учебник,  свой жизненный  опыт  и  информацию,  полученную  на  уроке;  пользоваться памятками (даны в конце учебника); </w:t>
      </w:r>
    </w:p>
    <w:p w:rsidR="002C0C7A" w:rsidRPr="002C0C7A" w:rsidRDefault="002C0C7A" w:rsidP="002C0C7A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 xml:space="preserve">делать выводы о результате  совместной  работы всего класса; </w:t>
      </w:r>
    </w:p>
    <w:p w:rsidR="002C0C7A" w:rsidRPr="002C0C7A" w:rsidRDefault="002C0C7A" w:rsidP="002C0C7A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 xml:space="preserve">преобразовывать  информацию  из  одной  формы  в  другую  –  в  изделия, художественные образы. </w:t>
      </w:r>
    </w:p>
    <w:p w:rsidR="002C0C7A" w:rsidRPr="002C0C7A" w:rsidRDefault="002C0C7A" w:rsidP="002C0C7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C0C7A">
        <w:rPr>
          <w:rFonts w:ascii="Times New Roman" w:hAnsi="Times New Roman"/>
          <w:b/>
          <w:i/>
          <w:sz w:val="24"/>
          <w:szCs w:val="24"/>
          <w:u w:val="single"/>
        </w:rPr>
        <w:t xml:space="preserve">Коммуникативные УУД: </w:t>
      </w:r>
    </w:p>
    <w:p w:rsidR="002C0C7A" w:rsidRPr="002C0C7A" w:rsidRDefault="002C0C7A" w:rsidP="002C0C7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C0C7A">
        <w:rPr>
          <w:rFonts w:ascii="Times New Roman" w:hAnsi="Times New Roman"/>
          <w:sz w:val="24"/>
          <w:szCs w:val="24"/>
        </w:rPr>
        <w:t xml:space="preserve">учиться  слушать  и  слышать  учителя  и  одноклассников,  совместно обсуждать предложенную или выявленную проблему. </w:t>
      </w:r>
    </w:p>
    <w:p w:rsidR="002C0C7A" w:rsidRPr="002C0C7A" w:rsidRDefault="002C0C7A" w:rsidP="002C0C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C0C7A">
        <w:rPr>
          <w:rFonts w:ascii="Times New Roman" w:hAnsi="Times New Roman"/>
          <w:b/>
          <w:sz w:val="24"/>
          <w:szCs w:val="24"/>
          <w:u w:val="single"/>
        </w:rPr>
        <w:t xml:space="preserve">Предметные результаты (по разделам): </w:t>
      </w:r>
    </w:p>
    <w:p w:rsidR="002C0C7A" w:rsidRPr="002C0C7A" w:rsidRDefault="002C0C7A" w:rsidP="002C0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 xml:space="preserve">1.  Общекультурные  и  </w:t>
      </w:r>
      <w:proofErr w:type="spellStart"/>
      <w:r w:rsidRPr="002C0C7A">
        <w:rPr>
          <w:rFonts w:ascii="Times New Roman" w:hAnsi="Times New Roman"/>
          <w:sz w:val="24"/>
          <w:szCs w:val="24"/>
        </w:rPr>
        <w:t>общетрудовые</w:t>
      </w:r>
      <w:proofErr w:type="spellEnd"/>
      <w:r w:rsidRPr="002C0C7A">
        <w:rPr>
          <w:rFonts w:ascii="Times New Roman" w:hAnsi="Times New Roman"/>
          <w:sz w:val="24"/>
          <w:szCs w:val="24"/>
        </w:rPr>
        <w:t xml:space="preserve">  компетенции.  Основы культуры труда, самообслуживание </w:t>
      </w:r>
    </w:p>
    <w:p w:rsidR="002C0C7A" w:rsidRPr="002C0C7A" w:rsidRDefault="002C0C7A" w:rsidP="002C0C7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C0C7A">
        <w:rPr>
          <w:rFonts w:ascii="Times New Roman" w:hAnsi="Times New Roman"/>
          <w:b/>
          <w:i/>
          <w:sz w:val="24"/>
          <w:szCs w:val="24"/>
          <w:u w:val="single"/>
        </w:rPr>
        <w:t xml:space="preserve">Знать (на уровне представлений): </w:t>
      </w:r>
    </w:p>
    <w:p w:rsidR="002C0C7A" w:rsidRPr="002C0C7A" w:rsidRDefault="002C0C7A" w:rsidP="002C0C7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 xml:space="preserve">о роли и месте человека в окружающем мире;  о созидательной, творческой деятельности человека и природе как источнике его вдохновения;  </w:t>
      </w:r>
    </w:p>
    <w:p w:rsidR="002C0C7A" w:rsidRPr="002C0C7A" w:rsidRDefault="002C0C7A" w:rsidP="002C0C7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 xml:space="preserve">об отражении форм  и образов природы в работах мастеров художников, о разнообразных предметах рукотворного мира; </w:t>
      </w:r>
    </w:p>
    <w:p w:rsidR="002C0C7A" w:rsidRPr="002C0C7A" w:rsidRDefault="002C0C7A" w:rsidP="002C0C7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 xml:space="preserve">о профессиях, знакомых детям. </w:t>
      </w:r>
    </w:p>
    <w:p w:rsidR="002C0C7A" w:rsidRPr="002C0C7A" w:rsidRDefault="002C0C7A" w:rsidP="002C0C7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C0C7A">
        <w:rPr>
          <w:rFonts w:ascii="Times New Roman" w:hAnsi="Times New Roman"/>
          <w:b/>
          <w:i/>
          <w:sz w:val="24"/>
          <w:szCs w:val="24"/>
          <w:u w:val="single"/>
        </w:rPr>
        <w:t xml:space="preserve">Уметь: </w:t>
      </w:r>
    </w:p>
    <w:p w:rsidR="002C0C7A" w:rsidRPr="002C0C7A" w:rsidRDefault="002C0C7A" w:rsidP="002C0C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>обслуживать  себя  во  время  работы:  поддерживать  порядок  на  рабочем месте, ухаживать за инструментами и правильно хранить их;</w:t>
      </w:r>
    </w:p>
    <w:p w:rsidR="002C0C7A" w:rsidRPr="002C0C7A" w:rsidRDefault="002C0C7A" w:rsidP="002C0C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 xml:space="preserve">соблюдать правила гигиены труда. </w:t>
      </w:r>
    </w:p>
    <w:p w:rsidR="002C0C7A" w:rsidRPr="002C0C7A" w:rsidRDefault="002C0C7A" w:rsidP="002C0C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C7A">
        <w:rPr>
          <w:rFonts w:ascii="Times New Roman" w:hAnsi="Times New Roman"/>
          <w:b/>
          <w:sz w:val="24"/>
          <w:szCs w:val="24"/>
        </w:rPr>
        <w:t xml:space="preserve">2.  Технология  ручной  обработки  материалов.  Элементы графической грамоты </w:t>
      </w:r>
    </w:p>
    <w:p w:rsidR="002C0C7A" w:rsidRPr="002C0C7A" w:rsidRDefault="002C0C7A" w:rsidP="002C0C7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C0C7A">
        <w:rPr>
          <w:rFonts w:ascii="Times New Roman" w:hAnsi="Times New Roman"/>
          <w:b/>
          <w:i/>
          <w:sz w:val="24"/>
          <w:szCs w:val="24"/>
          <w:u w:val="single"/>
        </w:rPr>
        <w:t xml:space="preserve">Знать: </w:t>
      </w:r>
    </w:p>
    <w:p w:rsidR="002C0C7A" w:rsidRPr="002C0C7A" w:rsidRDefault="002C0C7A" w:rsidP="002C0C7A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 w:rsidRPr="002C0C7A">
        <w:rPr>
          <w:rFonts w:ascii="Times New Roman" w:hAnsi="Times New Roman"/>
          <w:sz w:val="24"/>
          <w:szCs w:val="24"/>
        </w:rPr>
        <w:t xml:space="preserve">общие названия  изученных видов материалов  (природные, бумага, тонкий </w:t>
      </w:r>
      <w:r w:rsidRPr="002C0C7A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2C0C7A">
        <w:rPr>
          <w:rFonts w:ascii="Times New Roman" w:hAnsi="Times New Roman"/>
          <w:sz w:val="24"/>
          <w:szCs w:val="24"/>
        </w:rPr>
        <w:t xml:space="preserve">картон, ткань, клейстер, клей) и их свойства (цвет, фактура, толщина и др.);  </w:t>
      </w:r>
      <w:proofErr w:type="gramEnd"/>
    </w:p>
    <w:p w:rsidR="002C0C7A" w:rsidRPr="002C0C7A" w:rsidRDefault="002C0C7A" w:rsidP="002C0C7A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C0C7A">
        <w:rPr>
          <w:rFonts w:ascii="Times New Roman" w:hAnsi="Times New Roman"/>
          <w:sz w:val="24"/>
          <w:szCs w:val="24"/>
        </w:rPr>
        <w:t xml:space="preserve"> последовательность  изготовления  несложных  изделий:  разметка,  резание,  сборка, отделка; </w:t>
      </w:r>
    </w:p>
    <w:p w:rsidR="002C0C7A" w:rsidRPr="002C0C7A" w:rsidRDefault="002C0C7A" w:rsidP="002C0C7A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C0C7A">
        <w:rPr>
          <w:rFonts w:ascii="Times New Roman" w:hAnsi="Times New Roman"/>
          <w:sz w:val="24"/>
          <w:szCs w:val="24"/>
        </w:rPr>
        <w:t xml:space="preserve">способы разметки на глаз, по шаблону; </w:t>
      </w:r>
    </w:p>
    <w:p w:rsidR="002C0C7A" w:rsidRPr="002C0C7A" w:rsidRDefault="002C0C7A" w:rsidP="002C0C7A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C0C7A">
        <w:rPr>
          <w:rFonts w:ascii="Times New Roman" w:hAnsi="Times New Roman"/>
          <w:sz w:val="24"/>
          <w:szCs w:val="24"/>
        </w:rPr>
        <w:t xml:space="preserve">формообразование сгибанием, складыванием, вытягиванием; </w:t>
      </w:r>
    </w:p>
    <w:p w:rsidR="002C0C7A" w:rsidRPr="002C0C7A" w:rsidRDefault="002C0C7A" w:rsidP="002C0C7A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C0C7A">
        <w:rPr>
          <w:rFonts w:ascii="Times New Roman" w:hAnsi="Times New Roman"/>
          <w:sz w:val="24"/>
          <w:szCs w:val="24"/>
        </w:rPr>
        <w:t xml:space="preserve">клеевой способ соединения; </w:t>
      </w:r>
    </w:p>
    <w:p w:rsidR="002C0C7A" w:rsidRPr="002C0C7A" w:rsidRDefault="002C0C7A" w:rsidP="002C0C7A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C0C7A">
        <w:rPr>
          <w:rFonts w:ascii="Times New Roman" w:hAnsi="Times New Roman"/>
          <w:sz w:val="24"/>
          <w:szCs w:val="24"/>
        </w:rPr>
        <w:lastRenderedPageBreak/>
        <w:t xml:space="preserve">способы отделки: раскрашивание, аппликация, прямая строчка; </w:t>
      </w:r>
    </w:p>
    <w:p w:rsidR="002C0C7A" w:rsidRPr="002C0C7A" w:rsidRDefault="002C0C7A" w:rsidP="002C0C7A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C0C7A">
        <w:rPr>
          <w:rFonts w:ascii="Times New Roman" w:hAnsi="Times New Roman"/>
          <w:sz w:val="24"/>
          <w:szCs w:val="24"/>
        </w:rPr>
        <w:t xml:space="preserve">названия  и  назначение  ручных  инструментов  (ножницы,  игла)  и приспособлений (шаблон, булавки), правила безопасной работы ими. </w:t>
      </w:r>
    </w:p>
    <w:p w:rsidR="002C0C7A" w:rsidRPr="002C0C7A" w:rsidRDefault="002C0C7A" w:rsidP="002C0C7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C0C7A">
        <w:rPr>
          <w:rFonts w:ascii="Times New Roman" w:hAnsi="Times New Roman"/>
          <w:b/>
          <w:i/>
          <w:sz w:val="24"/>
          <w:szCs w:val="24"/>
          <w:u w:val="single"/>
        </w:rPr>
        <w:t xml:space="preserve">Уметь: </w:t>
      </w:r>
    </w:p>
    <w:p w:rsidR="002C0C7A" w:rsidRPr="002C0C7A" w:rsidRDefault="002C0C7A" w:rsidP="002C0C7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 xml:space="preserve">различать материалы и инструменты по их назначению; </w:t>
      </w:r>
    </w:p>
    <w:p w:rsidR="002C0C7A" w:rsidRPr="002C0C7A" w:rsidRDefault="002C0C7A" w:rsidP="002C0C7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 xml:space="preserve">качественно  выполнять  операции  и  приёмы  по  изготовлению  несложных изделий:  </w:t>
      </w:r>
    </w:p>
    <w:p w:rsidR="002C0C7A" w:rsidRPr="002C0C7A" w:rsidRDefault="002C0C7A" w:rsidP="002C0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 xml:space="preserve">1)   экономно размечать сгибанием, по шаблону; </w:t>
      </w:r>
    </w:p>
    <w:p w:rsidR="002C0C7A" w:rsidRPr="002C0C7A" w:rsidRDefault="002C0C7A" w:rsidP="002C0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 xml:space="preserve">2)   точно резать ножницами; </w:t>
      </w:r>
    </w:p>
    <w:p w:rsidR="002C0C7A" w:rsidRPr="002C0C7A" w:rsidRDefault="002C0C7A" w:rsidP="002C0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 xml:space="preserve">3)   собирать изделия с помощью клея; </w:t>
      </w:r>
    </w:p>
    <w:p w:rsidR="002C0C7A" w:rsidRPr="002C0C7A" w:rsidRDefault="002C0C7A" w:rsidP="002C0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 xml:space="preserve">4)   эстетично и аккуратно отделывать изделия раскрашиванием, аппликацией, прямой строчкой; </w:t>
      </w:r>
    </w:p>
    <w:p w:rsidR="002C0C7A" w:rsidRPr="002C0C7A" w:rsidRDefault="002C0C7A" w:rsidP="002C0C7A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 xml:space="preserve">использовать для сушки плоских изделий пресс; </w:t>
      </w:r>
    </w:p>
    <w:p w:rsidR="002C0C7A" w:rsidRPr="002C0C7A" w:rsidRDefault="002C0C7A" w:rsidP="002C0C7A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 xml:space="preserve">безопасно работать и хранить инструменты (ножницы, иглы); </w:t>
      </w:r>
    </w:p>
    <w:p w:rsidR="002C0C7A" w:rsidRPr="002C0C7A" w:rsidRDefault="002C0C7A" w:rsidP="002C0C7A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 xml:space="preserve">с  помощью  учителя  выполнять  практическую  работу  и  самоконтроль  с опорой на инструкционную карту, образец, используя шаблон. </w:t>
      </w:r>
    </w:p>
    <w:p w:rsidR="002C0C7A" w:rsidRPr="002C0C7A" w:rsidRDefault="002C0C7A" w:rsidP="002C0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>3. Конструирование и моделирование.</w:t>
      </w:r>
    </w:p>
    <w:p w:rsidR="002C0C7A" w:rsidRPr="002C0C7A" w:rsidRDefault="002C0C7A" w:rsidP="002C0C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C0C7A">
        <w:rPr>
          <w:rFonts w:ascii="Times New Roman" w:hAnsi="Times New Roman"/>
          <w:i/>
          <w:sz w:val="24"/>
          <w:szCs w:val="24"/>
          <w:u w:val="single"/>
        </w:rPr>
        <w:t xml:space="preserve">Знать:  </w:t>
      </w:r>
    </w:p>
    <w:p w:rsidR="002C0C7A" w:rsidRPr="002C0C7A" w:rsidRDefault="002C0C7A" w:rsidP="002C0C7A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 xml:space="preserve">о детали как составной части изделия; </w:t>
      </w:r>
    </w:p>
    <w:p w:rsidR="002C0C7A" w:rsidRPr="002C0C7A" w:rsidRDefault="002C0C7A" w:rsidP="002C0C7A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0C7A">
        <w:rPr>
          <w:rFonts w:ascii="Times New Roman" w:hAnsi="Times New Roman"/>
          <w:sz w:val="24"/>
          <w:szCs w:val="24"/>
        </w:rPr>
        <w:t>конструкциях</w:t>
      </w:r>
      <w:proofErr w:type="gramEnd"/>
      <w:r w:rsidRPr="002C0C7A">
        <w:rPr>
          <w:rFonts w:ascii="Times New Roman" w:hAnsi="Times New Roman"/>
          <w:sz w:val="24"/>
          <w:szCs w:val="24"/>
        </w:rPr>
        <w:t xml:space="preserve"> – разборных и неразборных; </w:t>
      </w:r>
    </w:p>
    <w:p w:rsidR="002C0C7A" w:rsidRPr="002C0C7A" w:rsidRDefault="002C0C7A" w:rsidP="002C0C7A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 xml:space="preserve">неподвижном клеевом </w:t>
      </w:r>
      <w:proofErr w:type="gramStart"/>
      <w:r w:rsidRPr="002C0C7A">
        <w:rPr>
          <w:rFonts w:ascii="Times New Roman" w:hAnsi="Times New Roman"/>
          <w:sz w:val="24"/>
          <w:szCs w:val="24"/>
        </w:rPr>
        <w:t>соединении</w:t>
      </w:r>
      <w:proofErr w:type="gramEnd"/>
      <w:r w:rsidRPr="002C0C7A">
        <w:rPr>
          <w:rFonts w:ascii="Times New Roman" w:hAnsi="Times New Roman"/>
          <w:sz w:val="24"/>
          <w:szCs w:val="24"/>
        </w:rPr>
        <w:t xml:space="preserve"> деталей. </w:t>
      </w:r>
    </w:p>
    <w:p w:rsidR="002C0C7A" w:rsidRPr="002C0C7A" w:rsidRDefault="002C0C7A" w:rsidP="002C0C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C0C7A">
        <w:rPr>
          <w:rFonts w:ascii="Times New Roman" w:hAnsi="Times New Roman"/>
          <w:i/>
          <w:sz w:val="24"/>
          <w:szCs w:val="24"/>
          <w:u w:val="single"/>
        </w:rPr>
        <w:t xml:space="preserve">Уметь: </w:t>
      </w:r>
    </w:p>
    <w:p w:rsidR="002C0C7A" w:rsidRPr="002C0C7A" w:rsidRDefault="002C0C7A" w:rsidP="002C0C7A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 xml:space="preserve">различать разборные и неразборные конструкции несложных изделий; </w:t>
      </w:r>
    </w:p>
    <w:p w:rsidR="002C0C7A" w:rsidRPr="002C0C7A" w:rsidRDefault="002C0C7A" w:rsidP="002C0C7A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C0C7A">
        <w:rPr>
          <w:rFonts w:ascii="Times New Roman" w:hAnsi="Times New Roman"/>
          <w:sz w:val="24"/>
          <w:szCs w:val="24"/>
        </w:rPr>
        <w:t>конструировать  и  моделировать  изделия  из  различных  материалов  по образцу, рисунку.</w:t>
      </w:r>
    </w:p>
    <w:p w:rsidR="002C0C7A" w:rsidRPr="002C0C7A" w:rsidRDefault="002C0C7A" w:rsidP="002C0C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0C7A" w:rsidRPr="002C0C7A" w:rsidRDefault="002C0C7A" w:rsidP="002C0C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0C7A" w:rsidRPr="002C0C7A" w:rsidRDefault="002C0C7A" w:rsidP="002C0C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0C7A" w:rsidRPr="002C0C7A" w:rsidRDefault="002C0C7A" w:rsidP="002C0C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0C7A" w:rsidRPr="002C0C7A" w:rsidRDefault="002C0C7A" w:rsidP="002C0C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0C7A" w:rsidRPr="002C0C7A" w:rsidRDefault="002C0C7A" w:rsidP="002C0C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0C7A" w:rsidRPr="002C0C7A" w:rsidRDefault="002C0C7A" w:rsidP="002C0C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0C7A" w:rsidRPr="002C0C7A" w:rsidRDefault="002C0C7A" w:rsidP="002C0C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0C7A" w:rsidRPr="002C0C7A" w:rsidRDefault="002C0C7A" w:rsidP="002C0C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C0C7A" w:rsidRPr="002C0C7A" w:rsidSect="002C0C7A">
      <w:pgSz w:w="16838" w:h="11906" w:orient="landscape"/>
      <w:pgMar w:top="568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AA"/>
    <w:multiLevelType w:val="hybridMultilevel"/>
    <w:tmpl w:val="CB621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C6D67"/>
    <w:multiLevelType w:val="hybridMultilevel"/>
    <w:tmpl w:val="B86A4EB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1A1133"/>
    <w:multiLevelType w:val="hybridMultilevel"/>
    <w:tmpl w:val="0950A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C761F"/>
    <w:multiLevelType w:val="hybridMultilevel"/>
    <w:tmpl w:val="8D72B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61509"/>
    <w:multiLevelType w:val="hybridMultilevel"/>
    <w:tmpl w:val="37F87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D4C68"/>
    <w:multiLevelType w:val="hybridMultilevel"/>
    <w:tmpl w:val="DC509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95A55"/>
    <w:multiLevelType w:val="hybridMultilevel"/>
    <w:tmpl w:val="4A62E2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B0EA9"/>
    <w:multiLevelType w:val="hybridMultilevel"/>
    <w:tmpl w:val="4C2CB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26C9B"/>
    <w:multiLevelType w:val="hybridMultilevel"/>
    <w:tmpl w:val="71CE8CDC"/>
    <w:lvl w:ilvl="0" w:tplc="0C4C38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00F3685"/>
    <w:multiLevelType w:val="hybridMultilevel"/>
    <w:tmpl w:val="F8EE443E"/>
    <w:lvl w:ilvl="0" w:tplc="3398D2A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688032F"/>
    <w:multiLevelType w:val="hybridMultilevel"/>
    <w:tmpl w:val="B3401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73965"/>
    <w:multiLevelType w:val="hybridMultilevel"/>
    <w:tmpl w:val="540CD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547AE4"/>
    <w:multiLevelType w:val="hybridMultilevel"/>
    <w:tmpl w:val="A394E5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13FB5"/>
    <w:multiLevelType w:val="hybridMultilevel"/>
    <w:tmpl w:val="7396E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86967"/>
    <w:multiLevelType w:val="hybridMultilevel"/>
    <w:tmpl w:val="D9F07F7A"/>
    <w:lvl w:ilvl="0" w:tplc="04190011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>
    <w:nsid w:val="76020D91"/>
    <w:multiLevelType w:val="hybridMultilevel"/>
    <w:tmpl w:val="4ECC5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7A"/>
    <w:rsid w:val="002C0C7A"/>
    <w:rsid w:val="006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C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C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2481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11032014</dc:creator>
  <cp:lastModifiedBy>11032014</cp:lastModifiedBy>
  <cp:revision>1</cp:revision>
  <dcterms:created xsi:type="dcterms:W3CDTF">2014-09-14T13:17:00Z</dcterms:created>
  <dcterms:modified xsi:type="dcterms:W3CDTF">2014-09-14T13:18:00Z</dcterms:modified>
</cp:coreProperties>
</file>