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7F" w:rsidRDefault="00E1717F" w:rsidP="00E1717F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</w:t>
      </w:r>
      <w:r w:rsidRPr="006B175E">
        <w:rPr>
          <w:rFonts w:ascii="Times New Roman" w:hAnsi="Times New Roman"/>
          <w:b/>
          <w:iCs/>
          <w:sz w:val="28"/>
          <w:szCs w:val="28"/>
        </w:rPr>
        <w:t>УНИЦИПАЛЬНОЕ БЮДЖЕТНОЕ ОБЩЕОБРАЗОВАТЕЛЬНОЕ УЧРЕЖДЕНИЕ «ШКОЛА №3»</w:t>
      </w:r>
    </w:p>
    <w:p w:rsidR="00B51CF4" w:rsidRDefault="00B51CF4" w:rsidP="00E1717F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933"/>
      </w:tblGrid>
      <w:tr w:rsidR="00E81F0E" w:rsidTr="00103A48">
        <w:tc>
          <w:tcPr>
            <w:tcW w:w="3474" w:type="dxa"/>
          </w:tcPr>
          <w:p w:rsidR="00E81F0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УТВЕРЖДАЮ</w:t>
            </w:r>
          </w:p>
          <w:p w:rsidR="00E81F0E" w:rsidRPr="00EA065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Приказ №</w:t>
            </w:r>
            <w:r w:rsidRPr="00EA06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EA06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– 141</w:t>
            </w:r>
          </w:p>
          <w:p w:rsidR="00E81F0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от 30 августа 2016</w:t>
            </w:r>
          </w:p>
          <w:p w:rsidR="00E81F0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директор</w:t>
            </w:r>
          </w:p>
          <w:p w:rsidR="00E81F0E" w:rsidRPr="00EA065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__________Е.А.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Шарова</w:t>
            </w:r>
            <w:proofErr w:type="spellEnd"/>
          </w:p>
        </w:tc>
        <w:tc>
          <w:tcPr>
            <w:tcW w:w="3474" w:type="dxa"/>
          </w:tcPr>
          <w:p w:rsidR="00E81F0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СОГЛАСОВАНО</w:t>
            </w:r>
          </w:p>
          <w:p w:rsidR="00E81F0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29 августа 2016</w:t>
            </w:r>
          </w:p>
          <w:p w:rsidR="00E81F0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зам. Директора по УВР</w:t>
            </w:r>
          </w:p>
          <w:p w:rsidR="00E81F0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__________О.В. Калякина</w:t>
            </w:r>
          </w:p>
        </w:tc>
        <w:tc>
          <w:tcPr>
            <w:tcW w:w="3933" w:type="dxa"/>
          </w:tcPr>
          <w:p w:rsidR="00E81F0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РАССМОТРЕНО</w:t>
            </w:r>
          </w:p>
          <w:p w:rsidR="00E81F0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 заседании ШМО учителей</w:t>
            </w:r>
          </w:p>
          <w:p w:rsidR="00E81F0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начальных классов</w:t>
            </w:r>
          </w:p>
          <w:p w:rsidR="00E81F0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29 августа 2016</w:t>
            </w:r>
          </w:p>
          <w:p w:rsidR="00E81F0E" w:rsidRDefault="00E81F0E" w:rsidP="00E81F0E">
            <w:pPr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____________А.М. Рябинкина</w:t>
            </w:r>
          </w:p>
          <w:p w:rsidR="00E81F0E" w:rsidRDefault="00E81F0E" w:rsidP="00E81F0E">
            <w:pPr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B51CF4" w:rsidRDefault="00B51CF4" w:rsidP="00E1717F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51CF4" w:rsidRDefault="00B51CF4" w:rsidP="00E1717F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51CF4" w:rsidRDefault="00B51CF4" w:rsidP="00E1717F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1717F" w:rsidRPr="006B175E" w:rsidRDefault="00E1717F" w:rsidP="005B31AD">
      <w:pPr>
        <w:shd w:val="clear" w:color="auto" w:fill="FFFFFF"/>
        <w:adjustRightInd w:val="0"/>
        <w:spacing w:after="0"/>
        <w:rPr>
          <w:rFonts w:ascii="Times New Roman" w:hAnsi="Times New Roman"/>
          <w:iCs/>
          <w:color w:val="000000"/>
          <w:sz w:val="28"/>
          <w:szCs w:val="28"/>
        </w:rPr>
      </w:pPr>
    </w:p>
    <w:p w:rsidR="00B51CF4" w:rsidRDefault="00B51CF4" w:rsidP="00E1717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51CF4" w:rsidRDefault="00B51CF4" w:rsidP="00E1717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51CF4" w:rsidRDefault="00B51CF4" w:rsidP="00E1717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51CF4" w:rsidRDefault="00B51CF4" w:rsidP="00E1717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1717F" w:rsidRPr="00E81F0E" w:rsidRDefault="00E81F0E" w:rsidP="00E1717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32"/>
          <w:szCs w:val="28"/>
        </w:rPr>
      </w:pPr>
      <w:r w:rsidRPr="00E81F0E">
        <w:rPr>
          <w:rFonts w:ascii="Times New Roman" w:hAnsi="Times New Roman"/>
          <w:b/>
          <w:sz w:val="32"/>
          <w:szCs w:val="28"/>
        </w:rPr>
        <w:t xml:space="preserve">РАБОЧАЯ ПРОГРАММА   </w:t>
      </w:r>
    </w:p>
    <w:p w:rsidR="00E1717F" w:rsidRPr="00885118" w:rsidRDefault="00A46888" w:rsidP="00E1717F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717F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»</w:t>
      </w:r>
    </w:p>
    <w:p w:rsidR="00E1717F" w:rsidRPr="00885118" w:rsidRDefault="00E1717F" w:rsidP="00E1717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E1717F">
        <w:rPr>
          <w:rFonts w:ascii="Times New Roman" w:hAnsi="Times New Roman"/>
          <w:sz w:val="28"/>
          <w:szCs w:val="28"/>
        </w:rPr>
        <w:t xml:space="preserve">3 </w:t>
      </w:r>
      <w:r w:rsidRPr="00885118">
        <w:rPr>
          <w:rFonts w:ascii="Times New Roman" w:hAnsi="Times New Roman"/>
          <w:sz w:val="28"/>
          <w:szCs w:val="28"/>
        </w:rPr>
        <w:t>класс</w:t>
      </w:r>
    </w:p>
    <w:p w:rsidR="00E1717F" w:rsidRDefault="00E1717F" w:rsidP="00E1717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1717F" w:rsidRPr="00D2141D" w:rsidRDefault="002A5480" w:rsidP="00E1717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– 2017</w:t>
      </w:r>
      <w:r w:rsidR="00E1717F" w:rsidRPr="00D214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1717F" w:rsidRDefault="00E1717F" w:rsidP="00E1717F">
      <w:pPr>
        <w:tabs>
          <w:tab w:val="left" w:pos="4875"/>
        </w:tabs>
      </w:pPr>
    </w:p>
    <w:p w:rsidR="00E1717F" w:rsidRDefault="00E1717F" w:rsidP="00E1717F">
      <w:pPr>
        <w:tabs>
          <w:tab w:val="left" w:pos="4875"/>
        </w:tabs>
      </w:pPr>
    </w:p>
    <w:p w:rsidR="00B51CF4" w:rsidRDefault="00B51CF4" w:rsidP="00E1717F">
      <w:pPr>
        <w:tabs>
          <w:tab w:val="left" w:pos="4875"/>
        </w:tabs>
      </w:pPr>
    </w:p>
    <w:p w:rsidR="00B51CF4" w:rsidRDefault="00B51CF4" w:rsidP="00E1717F">
      <w:pPr>
        <w:tabs>
          <w:tab w:val="left" w:pos="4875"/>
        </w:tabs>
      </w:pPr>
    </w:p>
    <w:p w:rsidR="00B51CF4" w:rsidRPr="005D779F" w:rsidRDefault="00B51CF4" w:rsidP="00E1717F">
      <w:pPr>
        <w:tabs>
          <w:tab w:val="left" w:pos="487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040"/>
      </w:tblGrid>
      <w:tr w:rsidR="00E1717F" w:rsidRPr="00E1717F" w:rsidTr="000879DD">
        <w:tc>
          <w:tcPr>
            <w:tcW w:w="5040" w:type="dxa"/>
          </w:tcPr>
          <w:p w:rsidR="00E1717F" w:rsidRPr="00E1717F" w:rsidRDefault="00E1717F" w:rsidP="000879D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717F" w:rsidRPr="0045124F" w:rsidRDefault="00E1717F" w:rsidP="000879DD">
            <w:pPr>
              <w:adjustRightInd w:val="0"/>
              <w:spacing w:line="240" w:lineRule="auto"/>
              <w:ind w:left="2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5124F">
              <w:rPr>
                <w:rFonts w:ascii="Times New Roman" w:hAnsi="Times New Roman"/>
                <w:b/>
                <w:sz w:val="28"/>
                <w:szCs w:val="24"/>
              </w:rPr>
              <w:t>Составитель  программы</w:t>
            </w:r>
          </w:p>
          <w:p w:rsidR="00E1717F" w:rsidRPr="00E1717F" w:rsidRDefault="002A5480" w:rsidP="000879D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E1717F" w:rsidRPr="00E1717F" w:rsidRDefault="00E1717F" w:rsidP="000879DD">
            <w:pPr>
              <w:adjustRightInd w:val="0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1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17F" w:rsidRPr="00E1717F" w:rsidRDefault="00E1717F" w:rsidP="000879DD">
            <w:pPr>
              <w:adjustRightInd w:val="0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  <w:p w:rsidR="00B51CF4" w:rsidRPr="00E1717F" w:rsidRDefault="00B51CF4" w:rsidP="000879D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F0E" w:rsidRDefault="00E81F0E" w:rsidP="0035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81F0E" w:rsidRDefault="00E81F0E" w:rsidP="0035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81F0E" w:rsidRDefault="00E81F0E" w:rsidP="0035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1717F" w:rsidRPr="00435697" w:rsidRDefault="00E1717F" w:rsidP="0035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35697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E1717F" w:rsidRPr="00435697" w:rsidRDefault="00E1717F" w:rsidP="00E1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697" w:rsidRPr="00435697" w:rsidRDefault="00435697" w:rsidP="00435697">
      <w:pPr>
        <w:jc w:val="both"/>
        <w:rPr>
          <w:rFonts w:ascii="Times New Roman" w:hAnsi="Times New Roman"/>
          <w:sz w:val="24"/>
        </w:rPr>
      </w:pPr>
      <w:r w:rsidRPr="00435697">
        <w:rPr>
          <w:rFonts w:ascii="Times New Roman" w:hAnsi="Times New Roman"/>
          <w:sz w:val="24"/>
        </w:rPr>
        <w:t>Рабочая программа разработана в соответствии с нормативными актами:</w:t>
      </w:r>
    </w:p>
    <w:p w:rsidR="00435697" w:rsidRPr="00435697" w:rsidRDefault="00435697" w:rsidP="0043569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435697">
        <w:rPr>
          <w:rFonts w:ascii="Times New Roman" w:hAnsi="Times New Roman"/>
          <w:sz w:val="24"/>
        </w:rPr>
        <w:t>Федеальный</w:t>
      </w:r>
      <w:proofErr w:type="spellEnd"/>
      <w:r w:rsidRPr="00435697">
        <w:rPr>
          <w:rFonts w:ascii="Times New Roman" w:hAnsi="Times New Roman"/>
          <w:sz w:val="24"/>
        </w:rPr>
        <w:t xml:space="preserve"> закон от 29 декабря 2012 г. N 273-ФЗ «Об образовании в Российской Федерации»</w:t>
      </w:r>
    </w:p>
    <w:p w:rsidR="00435697" w:rsidRPr="00435697" w:rsidRDefault="00435697" w:rsidP="0043569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35697">
        <w:rPr>
          <w:rFonts w:ascii="Times New Roman" w:hAnsi="Times New Roman"/>
          <w:sz w:val="24"/>
        </w:rPr>
        <w:t>Приказ Министерства образования и науки РФ от 6 октября 2009 г. N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35697" w:rsidRDefault="00435697" w:rsidP="0043569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35697">
        <w:rPr>
          <w:rFonts w:ascii="Times New Roman" w:hAnsi="Times New Roman"/>
          <w:sz w:val="24"/>
        </w:rPr>
        <w:t>Локальные нормативные акты МБОУ «Школа №3»</w:t>
      </w:r>
    </w:p>
    <w:p w:rsidR="00435697" w:rsidRPr="00435697" w:rsidRDefault="00435697" w:rsidP="00435697">
      <w:pPr>
        <w:pStyle w:val="aa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17F" w:rsidRDefault="00E1717F" w:rsidP="00E1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В авторскую программу изменения не внесены. На изучение музыки отводится 1 час в неделю, 34 урока (34 учебные недели), рабочая програм</w:t>
      </w:r>
      <w:r>
        <w:rPr>
          <w:rFonts w:ascii="Times New Roman" w:hAnsi="Times New Roman"/>
          <w:sz w:val="24"/>
          <w:szCs w:val="24"/>
        </w:rPr>
        <w:t>ма соответствует установ</w:t>
      </w:r>
      <w:r w:rsidRPr="00E1717F">
        <w:rPr>
          <w:rFonts w:ascii="Times New Roman" w:hAnsi="Times New Roman"/>
          <w:sz w:val="24"/>
          <w:szCs w:val="24"/>
        </w:rPr>
        <w:t>ленным требованиям.</w:t>
      </w:r>
    </w:p>
    <w:p w:rsidR="00435697" w:rsidRPr="00E1717F" w:rsidRDefault="00435697" w:rsidP="00E1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            Входная контрольная работа, промежуточная аттестация проводится в форме контрольной работы в сроки в соответствии  с годовым календарным графиком.</w:t>
      </w:r>
    </w:p>
    <w:p w:rsidR="00E1717F" w:rsidRPr="00E1717F" w:rsidRDefault="00E1717F" w:rsidP="00E171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1717F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Для реализации программного содержания используется следующий методический комплект УМК «Начальная школа 21 века»:</w:t>
      </w:r>
    </w:p>
    <w:p w:rsidR="00E1717F" w:rsidRPr="00E1717F" w:rsidRDefault="00E1717F" w:rsidP="00E1717F">
      <w:pPr>
        <w:pStyle w:val="a4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E1717F" w:rsidRPr="00E1717F" w:rsidRDefault="00E1717F" w:rsidP="00E171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-Примерная авторская  программа основного общего образования  УМК «Начальная школа ХХ</w:t>
      </w:r>
      <w:proofErr w:type="gramStart"/>
      <w:r w:rsidRPr="00E1717F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E1717F">
        <w:rPr>
          <w:rFonts w:ascii="Times New Roman" w:hAnsi="Times New Roman"/>
          <w:sz w:val="24"/>
          <w:szCs w:val="24"/>
        </w:rPr>
        <w:t xml:space="preserve"> века» «Музыка» 3 класс. Авторы:</w:t>
      </w:r>
      <w:r w:rsidR="00B51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17F">
        <w:rPr>
          <w:rFonts w:ascii="Times New Roman" w:hAnsi="Times New Roman"/>
          <w:sz w:val="24"/>
          <w:szCs w:val="24"/>
        </w:rPr>
        <w:t>В.О.Усачёва</w:t>
      </w:r>
      <w:proofErr w:type="spellEnd"/>
      <w:r w:rsidRPr="00E171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17F">
        <w:rPr>
          <w:rFonts w:ascii="Times New Roman" w:hAnsi="Times New Roman"/>
          <w:sz w:val="24"/>
          <w:szCs w:val="24"/>
        </w:rPr>
        <w:t>Л.В.Школяр</w:t>
      </w:r>
      <w:proofErr w:type="spellEnd"/>
      <w:r w:rsidRPr="00E171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17F">
        <w:rPr>
          <w:rFonts w:ascii="Times New Roman" w:hAnsi="Times New Roman"/>
          <w:sz w:val="24"/>
          <w:szCs w:val="24"/>
        </w:rPr>
        <w:t>В.А.Школяр</w:t>
      </w:r>
      <w:proofErr w:type="spellEnd"/>
      <w:r w:rsidRPr="00E171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1717F">
        <w:rPr>
          <w:rFonts w:ascii="Times New Roman" w:hAnsi="Times New Roman"/>
          <w:sz w:val="24"/>
          <w:szCs w:val="24"/>
        </w:rPr>
        <w:t>–М</w:t>
      </w:r>
      <w:proofErr w:type="gramEnd"/>
      <w:r w:rsidRPr="00E1717F">
        <w:rPr>
          <w:rFonts w:ascii="Times New Roman" w:hAnsi="Times New Roman"/>
          <w:sz w:val="24"/>
          <w:szCs w:val="24"/>
        </w:rPr>
        <w:t>.:</w:t>
      </w:r>
      <w:proofErr w:type="spellStart"/>
      <w:r w:rsidRPr="00E1717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1717F">
        <w:rPr>
          <w:rFonts w:ascii="Times New Roman" w:hAnsi="Times New Roman"/>
          <w:sz w:val="24"/>
          <w:szCs w:val="24"/>
        </w:rPr>
        <w:t xml:space="preserve"> –Граф, 2011 г.</w:t>
      </w:r>
    </w:p>
    <w:p w:rsidR="00E1717F" w:rsidRPr="00E1717F" w:rsidRDefault="00E1717F" w:rsidP="00E171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-Учебник: Музыка. 3 класс. </w:t>
      </w:r>
      <w:proofErr w:type="spellStart"/>
      <w:r w:rsidRPr="00E1717F">
        <w:rPr>
          <w:rFonts w:ascii="Times New Roman" w:hAnsi="Times New Roman"/>
          <w:sz w:val="24"/>
          <w:szCs w:val="24"/>
        </w:rPr>
        <w:t>Л.В.Школяр</w:t>
      </w:r>
      <w:proofErr w:type="spellEnd"/>
      <w:r w:rsidRPr="00E171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17F">
        <w:rPr>
          <w:rFonts w:ascii="Times New Roman" w:hAnsi="Times New Roman"/>
          <w:sz w:val="24"/>
          <w:szCs w:val="24"/>
        </w:rPr>
        <w:t>Л.Л.Алексеева</w:t>
      </w:r>
      <w:proofErr w:type="spellEnd"/>
      <w:r w:rsidRPr="00E1717F">
        <w:rPr>
          <w:rFonts w:ascii="Times New Roman" w:hAnsi="Times New Roman"/>
          <w:sz w:val="24"/>
          <w:szCs w:val="24"/>
        </w:rPr>
        <w:t>, - М.: Мнемозина, 2013.</w:t>
      </w:r>
    </w:p>
    <w:p w:rsidR="00E1717F" w:rsidRPr="00E1717F" w:rsidRDefault="00E1717F" w:rsidP="00E171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-Музыка. Методическое пособие для учителя. </w:t>
      </w:r>
      <w:proofErr w:type="spellStart"/>
      <w:r w:rsidRPr="00E1717F">
        <w:rPr>
          <w:rFonts w:ascii="Times New Roman" w:hAnsi="Times New Roman"/>
          <w:sz w:val="24"/>
          <w:szCs w:val="24"/>
        </w:rPr>
        <w:t>В.О.Усачёва</w:t>
      </w:r>
      <w:proofErr w:type="spellEnd"/>
      <w:r w:rsidRPr="00E171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17F">
        <w:rPr>
          <w:rFonts w:ascii="Times New Roman" w:hAnsi="Times New Roman"/>
          <w:sz w:val="24"/>
          <w:szCs w:val="24"/>
        </w:rPr>
        <w:t>Л.В.Школяр</w:t>
      </w:r>
      <w:proofErr w:type="spellEnd"/>
      <w:r w:rsidRPr="00E171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17F">
        <w:rPr>
          <w:rFonts w:ascii="Times New Roman" w:hAnsi="Times New Roman"/>
          <w:sz w:val="24"/>
          <w:szCs w:val="24"/>
        </w:rPr>
        <w:t>В.А.Школяр</w:t>
      </w:r>
      <w:proofErr w:type="spellEnd"/>
      <w:r w:rsidRPr="00E1717F">
        <w:rPr>
          <w:rFonts w:ascii="Times New Roman" w:hAnsi="Times New Roman"/>
          <w:sz w:val="24"/>
          <w:szCs w:val="24"/>
        </w:rPr>
        <w:t>, - М.: Вентана-Граф,2013г.</w:t>
      </w:r>
    </w:p>
    <w:p w:rsidR="00E1717F" w:rsidRPr="00E1717F" w:rsidRDefault="00E1717F" w:rsidP="00E1717F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1717F">
        <w:rPr>
          <w:rFonts w:ascii="Times New Roman" w:eastAsia="Calibri" w:hAnsi="Times New Roman"/>
          <w:b/>
          <w:sz w:val="24"/>
          <w:szCs w:val="24"/>
        </w:rPr>
        <w:t>Промежуточная аттестация  проводится в форме урока-путешествия в сроки в соответствии с годовым календарным сроком.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1717F">
        <w:rPr>
          <w:rFonts w:ascii="Times New Roman" w:hAnsi="Times New Roman"/>
          <w:b/>
          <w:sz w:val="24"/>
          <w:szCs w:val="24"/>
        </w:rPr>
        <w:t xml:space="preserve">        Основные цели уроков музыки:</w:t>
      </w:r>
    </w:p>
    <w:p w:rsidR="00E1717F" w:rsidRPr="00E1717F" w:rsidRDefault="00E1717F" w:rsidP="00E171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1.Формировние основ музыкальной культуры через эмоциональное, активное восприятие музыки;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2.Развитие  устойчивого интереса к музыке, к деятельности музыканта-человека, сочиняющего, исполняющего и слушающего музыку.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3.Освоение музыкальных произведений и знаний о музыке.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4.Воспитание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 уважения к истории, традициям, музыкальной культуре разных народов мира.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5.Овладение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</w:t>
      </w:r>
      <w:proofErr w:type="gramStart"/>
      <w:r w:rsidRPr="00E1717F">
        <w:rPr>
          <w:rFonts w:ascii="Times New Roman" w:hAnsi="Times New Roman"/>
          <w:sz w:val="24"/>
          <w:szCs w:val="24"/>
        </w:rPr>
        <w:t>о-</w:t>
      </w:r>
      <w:proofErr w:type="gramEnd"/>
      <w:r w:rsidRPr="00E1717F">
        <w:rPr>
          <w:rFonts w:ascii="Times New Roman" w:hAnsi="Times New Roman"/>
          <w:sz w:val="24"/>
          <w:szCs w:val="24"/>
        </w:rPr>
        <w:t xml:space="preserve"> пластическом движении и импровизации.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b/>
          <w:sz w:val="24"/>
          <w:szCs w:val="24"/>
        </w:rPr>
        <w:t xml:space="preserve">Основная  задача уроков музыки -  </w:t>
      </w:r>
      <w:r w:rsidRPr="00E1717F">
        <w:rPr>
          <w:rFonts w:ascii="Times New Roman" w:hAnsi="Times New Roman"/>
          <w:sz w:val="24"/>
          <w:szCs w:val="24"/>
        </w:rPr>
        <w:t>развитие способностей к художественно - образному, эмоционально-ценностному восприятию произведений музыкального искусства.</w:t>
      </w:r>
    </w:p>
    <w:p w:rsidR="00E1717F" w:rsidRPr="00E1717F" w:rsidRDefault="00E1717F" w:rsidP="00E1717F">
      <w:pPr>
        <w:jc w:val="both"/>
        <w:rPr>
          <w:rFonts w:ascii="Times New Roman" w:hAnsi="Times New Roman"/>
          <w:b/>
          <w:sz w:val="24"/>
          <w:szCs w:val="24"/>
        </w:rPr>
      </w:pPr>
      <w:r w:rsidRPr="00E1717F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E1717F" w:rsidRPr="00E1717F" w:rsidRDefault="00E1717F" w:rsidP="00E1717F">
      <w:pPr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</w:t>
      </w:r>
      <w:r w:rsidRPr="00E1717F">
        <w:rPr>
          <w:rFonts w:ascii="Times New Roman" w:hAnsi="Times New Roman"/>
          <w:sz w:val="24"/>
          <w:szCs w:val="24"/>
        </w:rPr>
        <w:lastRenderedPageBreak/>
        <w:t>формирования способности оценивать и сознательно выстраивать эстетические отношения к себе, другим людям, Отечеству, и миру в целом.</w:t>
      </w:r>
    </w:p>
    <w:p w:rsidR="00E1717F" w:rsidRPr="00E1717F" w:rsidRDefault="00E1717F" w:rsidP="00E1717F">
      <w:pPr>
        <w:pStyle w:val="a7"/>
        <w:shd w:val="clear" w:color="auto" w:fill="auto"/>
        <w:ind w:left="40" w:right="20" w:firstLine="400"/>
        <w:rPr>
          <w:rStyle w:val="10"/>
          <w:b w:val="0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Основу программы составляют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 При отборе музыкального материала учитывался прин</w:t>
      </w:r>
      <w:r w:rsidRPr="00E1717F">
        <w:rPr>
          <w:rFonts w:ascii="Times New Roman" w:hAnsi="Times New Roman" w:cs="Times New Roman"/>
          <w:sz w:val="24"/>
          <w:szCs w:val="24"/>
        </w:rPr>
        <w:softHyphen/>
        <w:t>цип «независимости» той или иной музыки для данного воз</w:t>
      </w:r>
      <w:r w:rsidRPr="00E1717F">
        <w:rPr>
          <w:rFonts w:ascii="Times New Roman" w:hAnsi="Times New Roman" w:cs="Times New Roman"/>
          <w:sz w:val="24"/>
          <w:szCs w:val="24"/>
        </w:rPr>
        <w:softHyphen/>
        <w:t>раста. В качестве методологического основания концепции учебного курса «Музыкальное искусство» выступает идея преподавания искусства сообразно природе ребенка, приро</w:t>
      </w:r>
      <w:r w:rsidRPr="00E1717F">
        <w:rPr>
          <w:rFonts w:ascii="Times New Roman" w:hAnsi="Times New Roman" w:cs="Times New Roman"/>
          <w:sz w:val="24"/>
          <w:szCs w:val="24"/>
        </w:rPr>
        <w:softHyphen/>
        <w:t>де искусства и природе художественного творчества. С учетом этого программа опирается на следующие</w:t>
      </w:r>
      <w:r w:rsidRPr="00E1717F">
        <w:rPr>
          <w:rStyle w:val="10"/>
          <w:sz w:val="24"/>
          <w:szCs w:val="24"/>
        </w:rPr>
        <w:t xml:space="preserve"> прин</w:t>
      </w:r>
      <w:r w:rsidRPr="00E1717F">
        <w:rPr>
          <w:rStyle w:val="10"/>
          <w:sz w:val="24"/>
          <w:szCs w:val="24"/>
        </w:rPr>
        <w:softHyphen/>
        <w:t>ципы:</w:t>
      </w:r>
    </w:p>
    <w:p w:rsidR="00E1717F" w:rsidRPr="00E1717F" w:rsidRDefault="00E1717F" w:rsidP="00E1717F">
      <w:pPr>
        <w:pStyle w:val="a7"/>
        <w:shd w:val="clear" w:color="auto" w:fill="auto"/>
        <w:ind w:left="40" w:right="20" w:firstLine="400"/>
        <w:rPr>
          <w:rFonts w:ascii="Times New Roman" w:hAnsi="Times New Roman" w:cs="Times New Roman"/>
          <w:sz w:val="24"/>
          <w:szCs w:val="24"/>
        </w:rPr>
      </w:pPr>
    </w:p>
    <w:p w:rsidR="00E1717F" w:rsidRPr="00E1717F" w:rsidRDefault="00E1717F" w:rsidP="00E1717F">
      <w:pPr>
        <w:pStyle w:val="a7"/>
        <w:numPr>
          <w:ilvl w:val="0"/>
          <w:numId w:val="1"/>
        </w:numPr>
        <w:shd w:val="clear" w:color="auto" w:fill="auto"/>
        <w:tabs>
          <w:tab w:val="left" w:pos="693"/>
        </w:tabs>
        <w:ind w:left="40" w:right="20" w:firstLine="40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преподавание музыки в школе как живого образного искусства;</w:t>
      </w:r>
    </w:p>
    <w:p w:rsidR="00E1717F" w:rsidRPr="00E1717F" w:rsidRDefault="00E1717F" w:rsidP="00E1717F">
      <w:pPr>
        <w:pStyle w:val="a7"/>
        <w:numPr>
          <w:ilvl w:val="0"/>
          <w:numId w:val="1"/>
        </w:numPr>
        <w:shd w:val="clear" w:color="auto" w:fill="auto"/>
        <w:tabs>
          <w:tab w:val="left" w:pos="702"/>
        </w:tabs>
        <w:ind w:left="40" w:right="20" w:firstLine="40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возвышение ребенка до понимания философско-эстетической сущности искусства;</w:t>
      </w:r>
    </w:p>
    <w:p w:rsidR="00E1717F" w:rsidRPr="00E1717F" w:rsidRDefault="00E1717F" w:rsidP="00E1717F">
      <w:pPr>
        <w:pStyle w:val="a7"/>
        <w:numPr>
          <w:ilvl w:val="0"/>
          <w:numId w:val="1"/>
        </w:numPr>
        <w:shd w:val="clear" w:color="auto" w:fill="auto"/>
        <w:tabs>
          <w:tab w:val="left" w:pos="685"/>
        </w:tabs>
        <w:ind w:left="40" w:firstLine="400"/>
        <w:rPr>
          <w:rFonts w:ascii="Times New Roman" w:hAnsi="Times New Roman" w:cs="Times New Roman"/>
          <w:sz w:val="24"/>
          <w:szCs w:val="24"/>
        </w:rPr>
      </w:pPr>
      <w:proofErr w:type="spellStart"/>
      <w:r w:rsidRPr="00E1717F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E1717F">
        <w:rPr>
          <w:rFonts w:ascii="Times New Roman" w:hAnsi="Times New Roman" w:cs="Times New Roman"/>
          <w:sz w:val="24"/>
          <w:szCs w:val="24"/>
        </w:rPr>
        <w:t xml:space="preserve"> освоение искусства;</w:t>
      </w:r>
    </w:p>
    <w:p w:rsidR="00E1717F" w:rsidRPr="00E1717F" w:rsidRDefault="00E1717F" w:rsidP="00E1717F">
      <w:pPr>
        <w:pStyle w:val="a7"/>
        <w:numPr>
          <w:ilvl w:val="0"/>
          <w:numId w:val="1"/>
        </w:numPr>
        <w:shd w:val="clear" w:color="auto" w:fill="auto"/>
        <w:tabs>
          <w:tab w:val="left" w:pos="694"/>
        </w:tabs>
        <w:ind w:left="40" w:firstLine="40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моделирование художественно-творческого процесса.</w:t>
      </w:r>
    </w:p>
    <w:p w:rsidR="00E1717F" w:rsidRPr="00E1717F" w:rsidRDefault="00E1717F" w:rsidP="00E1717F">
      <w:pPr>
        <w:pStyle w:val="a7"/>
        <w:shd w:val="clear" w:color="auto" w:fill="auto"/>
        <w:ind w:left="20" w:right="40" w:firstLine="380"/>
        <w:rPr>
          <w:rFonts w:ascii="Times New Roman" w:hAnsi="Times New Roman" w:cs="Times New Roman"/>
          <w:sz w:val="24"/>
          <w:szCs w:val="24"/>
        </w:rPr>
      </w:pPr>
    </w:p>
    <w:p w:rsidR="00E1717F" w:rsidRPr="00E1717F" w:rsidRDefault="00E1717F" w:rsidP="00E1717F">
      <w:pPr>
        <w:pStyle w:val="a7"/>
        <w:shd w:val="clear" w:color="auto" w:fill="auto"/>
        <w:ind w:left="20" w:right="60" w:firstLine="40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Основная идея содержания</w:t>
      </w:r>
      <w:r w:rsidRPr="00E171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третьего года обучения </w:t>
      </w:r>
      <w:r w:rsidRPr="00E1717F">
        <w:rPr>
          <w:rFonts w:ascii="Times New Roman" w:hAnsi="Times New Roman" w:cs="Times New Roman"/>
          <w:sz w:val="24"/>
          <w:szCs w:val="24"/>
        </w:rPr>
        <w:t>отражение</w:t>
      </w:r>
      <w:r w:rsidRPr="00E1717F">
        <w:rPr>
          <w:rStyle w:val="a8"/>
          <w:rFonts w:ascii="Times New Roman" w:hAnsi="Times New Roman" w:cs="Times New Roman"/>
          <w:sz w:val="24"/>
          <w:szCs w:val="24"/>
        </w:rPr>
        <w:t xml:space="preserve"> истории и души народа в музыке России.</w:t>
      </w:r>
      <w:r w:rsidRPr="00E1717F">
        <w:rPr>
          <w:rFonts w:ascii="Times New Roman" w:hAnsi="Times New Roman" w:cs="Times New Roman"/>
          <w:sz w:val="24"/>
          <w:szCs w:val="24"/>
        </w:rPr>
        <w:t xml:space="preserve"> Учитель в каждом регионе страны начнет занятия с музыки, бытующей в данной местности, с национальной музыки, постепенно охватывая ближнее и дальнее зарубежье и показывая, как музыка исторически становилась универсальным средством общения, передачи духовных ценностей.</w:t>
      </w:r>
    </w:p>
    <w:p w:rsidR="00E1717F" w:rsidRPr="00E1717F" w:rsidRDefault="00E1717F" w:rsidP="00E1717F">
      <w:pPr>
        <w:pStyle w:val="a7"/>
        <w:shd w:val="clear" w:color="auto" w:fill="auto"/>
        <w:ind w:left="20" w:right="60" w:firstLine="40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Раскрытие этой идеи начинается с уроков-монографий, благодаря которым школьники вводятся в интонационную атмосферу русской классической музыки, в многообразие ее форм и жанров. Знакомство с ней подводит детей к ответу</w:t>
      </w:r>
      <w:r w:rsidRPr="00E171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E1717F">
        <w:rPr>
          <w:rFonts w:ascii="Times New Roman" w:hAnsi="Times New Roman" w:cs="Times New Roman"/>
          <w:sz w:val="24"/>
          <w:szCs w:val="24"/>
        </w:rPr>
        <w:t>вопрос: «Как и почему мы чувствуем родственность отечественной музыки?» Ответ на него требует специального содержания обучения, которое объединяется в</w:t>
      </w:r>
      <w:r w:rsidRPr="00E171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две содержательные линии.</w:t>
      </w:r>
    </w:p>
    <w:p w:rsidR="00E1717F" w:rsidRPr="00E1717F" w:rsidRDefault="00E1717F" w:rsidP="00E1717F">
      <w:pPr>
        <w:pStyle w:val="a7"/>
        <w:numPr>
          <w:ilvl w:val="0"/>
          <w:numId w:val="2"/>
        </w:numPr>
        <w:shd w:val="clear" w:color="auto" w:fill="auto"/>
        <w:tabs>
          <w:tab w:val="left" w:pos="816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Первая погружает школьников в истоки происхождения народного творчества, в сущность национального музыкального искусства. Оно протекает как изучение фольклора, при этом делается акцент на выявлении «механизма» преломления в музыке национальных черт характера.</w:t>
      </w:r>
    </w:p>
    <w:p w:rsidR="00E1717F" w:rsidRPr="00E1717F" w:rsidRDefault="00E1717F" w:rsidP="00E1717F">
      <w:pPr>
        <w:pStyle w:val="a7"/>
        <w:numPr>
          <w:ilvl w:val="0"/>
          <w:numId w:val="2"/>
        </w:numPr>
        <w:shd w:val="clear" w:color="auto" w:fill="auto"/>
        <w:tabs>
          <w:tab w:val="left" w:pos="822"/>
        </w:tabs>
        <w:ind w:left="160" w:firstLine="38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Вторая содержательная линия раскрывает соотноше</w:t>
      </w:r>
      <w:r w:rsidRPr="00E1717F">
        <w:rPr>
          <w:rFonts w:ascii="Times New Roman" w:hAnsi="Times New Roman" w:cs="Times New Roman"/>
          <w:sz w:val="24"/>
          <w:szCs w:val="24"/>
        </w:rPr>
        <w:softHyphen/>
        <w:t>ние народной и композиторской музыки как двух этапов ста</w:t>
      </w:r>
      <w:r w:rsidRPr="00E1717F">
        <w:rPr>
          <w:rFonts w:ascii="Times New Roman" w:hAnsi="Times New Roman" w:cs="Times New Roman"/>
          <w:sz w:val="24"/>
          <w:szCs w:val="24"/>
        </w:rPr>
        <w:softHyphen/>
        <w:t>новления национальной музыкальной культуры. Через их преемственность, в частности</w:t>
      </w:r>
      <w:proofErr w:type="gramStart"/>
      <w:r w:rsidRPr="00E171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717F">
        <w:rPr>
          <w:rFonts w:ascii="Times New Roman" w:hAnsi="Times New Roman" w:cs="Times New Roman"/>
          <w:sz w:val="24"/>
          <w:szCs w:val="24"/>
        </w:rPr>
        <w:t xml:space="preserve"> на основе обработок народной музыки утверждается мысль, что «музыку создает народ, а мы, композиторы, ее только аранжируем» (М.И. Глинка).</w:t>
      </w:r>
    </w:p>
    <w:p w:rsidR="00E1717F" w:rsidRPr="00E1717F" w:rsidRDefault="00E1717F" w:rsidP="00E1717F">
      <w:pPr>
        <w:pStyle w:val="a7"/>
        <w:shd w:val="clear" w:color="auto" w:fill="auto"/>
        <w:ind w:firstLine="54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Кульминацией проблематики года становится рассмот</w:t>
      </w:r>
      <w:r w:rsidRPr="00E1717F">
        <w:rPr>
          <w:rFonts w:ascii="Times New Roman" w:hAnsi="Times New Roman" w:cs="Times New Roman"/>
          <w:sz w:val="24"/>
          <w:szCs w:val="24"/>
        </w:rPr>
        <w:softHyphen/>
        <w:t>рение места и значения русской классической музыки в музыкальной культуре мира.</w:t>
      </w:r>
    </w:p>
    <w:p w:rsidR="00E1717F" w:rsidRPr="00E1717F" w:rsidRDefault="00E1717F" w:rsidP="00E1717F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1717F" w:rsidRPr="00E1717F" w:rsidRDefault="00E1717F" w:rsidP="00E171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1717F">
        <w:rPr>
          <w:rFonts w:ascii="Times New Roman" w:hAnsi="Times New Roman"/>
          <w:b/>
          <w:sz w:val="24"/>
          <w:szCs w:val="24"/>
        </w:rPr>
        <w:t>Ценностные ориентиры содержания курса «Музыка».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Pr="00E1717F">
        <w:rPr>
          <w:rFonts w:ascii="Times New Roman" w:hAnsi="Times New Roman"/>
          <w:iCs/>
          <w:sz w:val="24"/>
          <w:szCs w:val="24"/>
        </w:rPr>
        <w:t xml:space="preserve">личностному развитию учащихся: </w:t>
      </w:r>
      <w:r w:rsidRPr="00E1717F">
        <w:rPr>
          <w:rFonts w:ascii="Times New Roman" w:hAnsi="Times New Roman"/>
          <w:sz w:val="24"/>
          <w:szCs w:val="24"/>
        </w:rPr>
        <w:t>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17F">
        <w:rPr>
          <w:rFonts w:ascii="Times New Roman" w:hAnsi="Times New Roman"/>
          <w:sz w:val="24"/>
          <w:szCs w:val="24"/>
        </w:rPr>
        <w:t xml:space="preserve">Приобщение учащихся к шедеврам мировой музыкальной культуры — народному и профессиональному музыкальном творчеству—направлено на формирование целостной художественной картины мира, воспитание патриотических чувств, толерантных взаимоотношений, активизацию творческого мышления, продуктивного воображения, рефлексии, что в целом способствует </w:t>
      </w:r>
      <w:r w:rsidRPr="00E1717F">
        <w:rPr>
          <w:rFonts w:ascii="Times New Roman" w:hAnsi="Times New Roman"/>
          <w:iCs/>
          <w:sz w:val="24"/>
          <w:szCs w:val="24"/>
        </w:rPr>
        <w:t xml:space="preserve">познавательном </w:t>
      </w:r>
      <w:r w:rsidRPr="00E1717F">
        <w:rPr>
          <w:rFonts w:ascii="Times New Roman" w:hAnsi="Times New Roman"/>
          <w:sz w:val="24"/>
          <w:szCs w:val="24"/>
        </w:rPr>
        <w:t xml:space="preserve">и </w:t>
      </w:r>
      <w:r w:rsidRPr="00E1717F">
        <w:rPr>
          <w:rFonts w:ascii="Times New Roman" w:hAnsi="Times New Roman"/>
          <w:iCs/>
          <w:sz w:val="24"/>
          <w:szCs w:val="24"/>
        </w:rPr>
        <w:t xml:space="preserve">социальному развитию </w:t>
      </w:r>
      <w:r w:rsidRPr="00E1717F">
        <w:rPr>
          <w:rFonts w:ascii="Times New Roman" w:hAnsi="Times New Roman"/>
          <w:sz w:val="24"/>
          <w:szCs w:val="24"/>
        </w:rPr>
        <w:t>растущего человека.</w:t>
      </w:r>
      <w:proofErr w:type="gramEnd"/>
      <w:r w:rsidRPr="00E1717F">
        <w:rPr>
          <w:rFonts w:ascii="Times New Roman" w:hAnsi="Times New Roman"/>
          <w:sz w:val="24"/>
          <w:szCs w:val="24"/>
        </w:rPr>
        <w:t xml:space="preserve"> В результате у школьников формируются духовно-нравственные основания: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Художественная </w:t>
      </w:r>
      <w:proofErr w:type="spellStart"/>
      <w:r w:rsidRPr="00E1717F">
        <w:rPr>
          <w:rFonts w:ascii="Times New Roman" w:hAnsi="Times New Roman"/>
          <w:sz w:val="24"/>
          <w:szCs w:val="24"/>
        </w:rPr>
        <w:t>эмпатия</w:t>
      </w:r>
      <w:proofErr w:type="spellEnd"/>
      <w:r w:rsidRPr="00E1717F">
        <w:rPr>
          <w:rFonts w:ascii="Times New Roman" w:hAnsi="Times New Roman"/>
          <w:sz w:val="24"/>
          <w:szCs w:val="24"/>
        </w:rPr>
        <w:t xml:space="preserve">, эмоционально-эстетический отклик на музыку обеспечивают </w:t>
      </w:r>
      <w:r w:rsidRPr="00E1717F">
        <w:rPr>
          <w:rFonts w:ascii="Times New Roman" w:hAnsi="Times New Roman"/>
          <w:iCs/>
          <w:sz w:val="24"/>
          <w:szCs w:val="24"/>
        </w:rPr>
        <w:t xml:space="preserve">коммуникативное развитие: </w:t>
      </w:r>
      <w:r w:rsidRPr="00E1717F">
        <w:rPr>
          <w:rFonts w:ascii="Times New Roman" w:hAnsi="Times New Roman"/>
          <w:sz w:val="24"/>
          <w:szCs w:val="24"/>
        </w:rPr>
        <w:t xml:space="preserve"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искусства. Личностное, социальное, познавательное, коммуникативное развитие учащихся </w:t>
      </w:r>
      <w:r w:rsidRPr="00E1717F">
        <w:rPr>
          <w:rFonts w:ascii="Times New Roman" w:hAnsi="Times New Roman"/>
          <w:sz w:val="24"/>
          <w:szCs w:val="24"/>
        </w:rPr>
        <w:lastRenderedPageBreak/>
        <w:t>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E1717F" w:rsidRPr="00E1717F" w:rsidRDefault="00E1717F" w:rsidP="00E1717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1717F">
        <w:rPr>
          <w:rFonts w:ascii="Times New Roman" w:hAnsi="Times New Roman"/>
          <w:b/>
          <w:sz w:val="24"/>
          <w:szCs w:val="24"/>
        </w:rPr>
        <w:t>Результаты изучения учебного предмета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717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- формирование  основ культурной,   гражданской иден</w:t>
      </w:r>
      <w:r w:rsidRPr="00E1717F">
        <w:rPr>
          <w:rFonts w:ascii="Times New Roman" w:hAnsi="Times New Roman"/>
          <w:sz w:val="24"/>
          <w:szCs w:val="24"/>
        </w:rPr>
        <w:softHyphen/>
        <w:t>тичности,  чувства гордости за свою Родину, осознание своей этнической и национальной принадлежности;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E1717F" w:rsidRPr="00E1717F" w:rsidRDefault="00E1717F" w:rsidP="00E171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          - формирование эстетических потребностей, ценностей и чувств от общения с музыкой;</w:t>
      </w:r>
    </w:p>
    <w:p w:rsidR="00E1717F" w:rsidRPr="00E1717F" w:rsidRDefault="00E1717F" w:rsidP="00E171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- развитие духовно-нравственных и этических чувств, эмо</w:t>
      </w:r>
      <w:r w:rsidRPr="00E1717F">
        <w:rPr>
          <w:rFonts w:ascii="Times New Roman" w:hAnsi="Times New Roman"/>
          <w:sz w:val="24"/>
          <w:szCs w:val="24"/>
        </w:rPr>
        <w:softHyphen/>
        <w:t>циональной отзывчивости, понимание и сопереживание, уважительное отношение к историко-культурным традициям дру</w:t>
      </w:r>
      <w:r w:rsidRPr="00E1717F">
        <w:rPr>
          <w:rFonts w:ascii="Times New Roman" w:hAnsi="Times New Roman"/>
          <w:sz w:val="24"/>
          <w:szCs w:val="24"/>
        </w:rPr>
        <w:softHyphen/>
        <w:t>гих народов.</w:t>
      </w:r>
    </w:p>
    <w:p w:rsidR="00E1717F" w:rsidRPr="00E1717F" w:rsidRDefault="00E1717F" w:rsidP="00E171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        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1717F" w:rsidRPr="00E1717F" w:rsidRDefault="00E1717F" w:rsidP="00E171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-   продуктивное сотрудничество (общение, взаимодействие) со сверстниками при решении различных творческих задач, в том числе музыкальных;                                       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1717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1717F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 её реализации;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- овладение способностью к реализации собственных твор</w:t>
      </w:r>
      <w:r w:rsidRPr="00E1717F">
        <w:rPr>
          <w:rFonts w:ascii="Times New Roman" w:hAnsi="Times New Roman"/>
          <w:sz w:val="24"/>
          <w:szCs w:val="24"/>
        </w:rPr>
        <w:softHyphen/>
        <w:t>ческих замыслов через понимание целей, выбор способов ре</w:t>
      </w:r>
      <w:r w:rsidRPr="00E1717F">
        <w:rPr>
          <w:rFonts w:ascii="Times New Roman" w:hAnsi="Times New Roman"/>
          <w:sz w:val="24"/>
          <w:szCs w:val="24"/>
        </w:rPr>
        <w:softHyphen/>
        <w:t>шения проблем поискового характера;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-  применение знаково-символических и речевых средств или решения коммуникативных и познавательных задач;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- 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- определение общей цели и путей её достижения; участие в совместной деятельности на основе сотрудничества, поиска компромиссов, распределения функций и ролей;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717F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1717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1717F">
        <w:rPr>
          <w:rFonts w:ascii="Times New Roman" w:hAnsi="Times New Roman"/>
          <w:sz w:val="24"/>
          <w:szCs w:val="24"/>
        </w:rPr>
        <w:t xml:space="preserve"> первоначальных представлений о роли музыки в жизни человека, её роли в духовно-нравственном развитии человека;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E1717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1717F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-  умение воспринимать музыку и выражать своё отношение к музыкальному произведению;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-  использование музыкальных образов при создании театрализованных и музыкально-пластических композиций, </w:t>
      </w:r>
      <w:proofErr w:type="spellStart"/>
      <w:r w:rsidRPr="00E1717F">
        <w:rPr>
          <w:rFonts w:ascii="Times New Roman" w:hAnsi="Times New Roman"/>
          <w:sz w:val="24"/>
          <w:szCs w:val="24"/>
        </w:rPr>
        <w:t>испонении</w:t>
      </w:r>
      <w:proofErr w:type="spellEnd"/>
      <w:r w:rsidRPr="00E1717F">
        <w:rPr>
          <w:rFonts w:ascii="Times New Roman" w:hAnsi="Times New Roman"/>
          <w:sz w:val="24"/>
          <w:szCs w:val="24"/>
        </w:rPr>
        <w:t xml:space="preserve"> вокально-хоровых произведений, в импровизации.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lastRenderedPageBreak/>
        <w:t>- 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</w:t>
      </w:r>
      <w:r w:rsidR="004E4E89">
        <w:rPr>
          <w:rFonts w:ascii="Times New Roman" w:hAnsi="Times New Roman"/>
          <w:sz w:val="24"/>
          <w:szCs w:val="24"/>
        </w:rPr>
        <w:t>чной и внешкольной деятельности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717F" w:rsidRPr="004E4E89" w:rsidRDefault="00E1717F" w:rsidP="004E4E89">
      <w:pPr>
        <w:pStyle w:val="a4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4E4E89">
        <w:rPr>
          <w:rFonts w:ascii="Times New Roman" w:hAnsi="Times New Roman"/>
          <w:b/>
          <w:sz w:val="28"/>
          <w:szCs w:val="24"/>
        </w:rPr>
        <w:t xml:space="preserve">Содержание </w:t>
      </w:r>
      <w:r w:rsidR="004E4E89" w:rsidRPr="004E4E89">
        <w:rPr>
          <w:rFonts w:ascii="Times New Roman" w:hAnsi="Times New Roman"/>
          <w:b/>
          <w:sz w:val="28"/>
          <w:szCs w:val="24"/>
        </w:rPr>
        <w:t>программы</w:t>
      </w:r>
    </w:p>
    <w:p w:rsidR="00E1717F" w:rsidRPr="00E1717F" w:rsidRDefault="00E1717F" w:rsidP="00E1717F">
      <w:pPr>
        <w:pStyle w:val="a7"/>
        <w:shd w:val="clear" w:color="auto" w:fill="auto"/>
        <w:ind w:left="20" w:right="40" w:firstLine="380"/>
        <w:rPr>
          <w:rFonts w:ascii="Times New Roman" w:hAnsi="Times New Roman" w:cs="Times New Roman"/>
          <w:b/>
          <w:sz w:val="24"/>
          <w:szCs w:val="24"/>
        </w:rPr>
      </w:pPr>
      <w:r w:rsidRPr="00E1717F">
        <w:rPr>
          <w:rFonts w:ascii="Times New Roman" w:hAnsi="Times New Roman" w:cs="Times New Roman"/>
          <w:b/>
          <w:sz w:val="24"/>
          <w:szCs w:val="24"/>
        </w:rPr>
        <w:t>Характерные черты русской музыки (8 ч.)</w:t>
      </w:r>
    </w:p>
    <w:p w:rsidR="00E1717F" w:rsidRPr="00E1717F" w:rsidRDefault="00E1717F" w:rsidP="00E1717F">
      <w:pPr>
        <w:pStyle w:val="a7"/>
        <w:shd w:val="clear" w:color="auto" w:fill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 xml:space="preserve">Понятия «русская» и «российская» музыка – различное и общее. Различное: яркая многоголосная ткань Юга России, холодноватая скромная «вязь» Севера,  «многоголосица» других музыкальных культур внутри России. Общее – </w:t>
      </w:r>
      <w:proofErr w:type="spellStart"/>
      <w:r w:rsidRPr="00E1717F">
        <w:rPr>
          <w:rFonts w:ascii="Times New Roman" w:hAnsi="Times New Roman" w:cs="Times New Roman"/>
          <w:sz w:val="24"/>
          <w:szCs w:val="24"/>
        </w:rPr>
        <w:t>интонационнные</w:t>
      </w:r>
      <w:proofErr w:type="spellEnd"/>
      <w:r w:rsidRPr="00E1717F">
        <w:rPr>
          <w:rFonts w:ascii="Times New Roman" w:hAnsi="Times New Roman" w:cs="Times New Roman"/>
          <w:sz w:val="24"/>
          <w:szCs w:val="24"/>
        </w:rPr>
        <w:t xml:space="preserve"> корни.</w:t>
      </w:r>
    </w:p>
    <w:p w:rsidR="00E1717F" w:rsidRPr="00E1717F" w:rsidRDefault="00E1717F" w:rsidP="00E1717F">
      <w:pPr>
        <w:pStyle w:val="a7"/>
        <w:shd w:val="clear" w:color="auto" w:fill="auto"/>
        <w:ind w:left="20" w:right="60" w:firstLine="400"/>
        <w:rPr>
          <w:rFonts w:ascii="Times New Roman" w:hAnsi="Times New Roman" w:cs="Times New Roman"/>
          <w:sz w:val="24"/>
          <w:szCs w:val="24"/>
        </w:rPr>
      </w:pPr>
    </w:p>
    <w:p w:rsidR="00E1717F" w:rsidRPr="00E1717F" w:rsidRDefault="00E1717F" w:rsidP="00E1717F">
      <w:pPr>
        <w:pStyle w:val="a7"/>
        <w:shd w:val="clear" w:color="auto" w:fill="auto"/>
        <w:ind w:left="20" w:right="60" w:firstLine="400"/>
        <w:rPr>
          <w:rFonts w:ascii="Times New Roman" w:hAnsi="Times New Roman" w:cs="Times New Roman"/>
          <w:b/>
          <w:sz w:val="24"/>
          <w:szCs w:val="24"/>
        </w:rPr>
      </w:pPr>
      <w:r w:rsidRPr="00E1717F">
        <w:rPr>
          <w:rFonts w:ascii="Times New Roman" w:hAnsi="Times New Roman" w:cs="Times New Roman"/>
          <w:b/>
          <w:sz w:val="24"/>
          <w:szCs w:val="24"/>
        </w:rPr>
        <w:t xml:space="preserve">Народное музыкальное творчество – «энциклопедия» русской </w:t>
      </w:r>
      <w:proofErr w:type="spellStart"/>
      <w:r w:rsidRPr="00E1717F">
        <w:rPr>
          <w:rFonts w:ascii="Times New Roman" w:hAnsi="Times New Roman" w:cs="Times New Roman"/>
          <w:b/>
          <w:sz w:val="24"/>
          <w:szCs w:val="24"/>
        </w:rPr>
        <w:t>интонационности</w:t>
      </w:r>
      <w:proofErr w:type="spellEnd"/>
      <w:r w:rsidRPr="00E1717F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:rsidR="00E1717F" w:rsidRPr="00E1717F" w:rsidRDefault="00E1717F" w:rsidP="00E1717F">
      <w:pPr>
        <w:pStyle w:val="a7"/>
        <w:shd w:val="clear" w:color="auto" w:fill="auto"/>
        <w:ind w:left="20" w:right="60" w:firstLine="400"/>
        <w:rPr>
          <w:rFonts w:ascii="Times New Roman" w:hAnsi="Times New Roman" w:cs="Times New Roman"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Обрядовость как ведущее начало русского фольклора. Своеобразие героики в народном былинном эпосе. Знаменитый распев. Протяжная песня как особый интонационный склад русской музыки. Частушки и страдания. Танцевальные жанры. Инструментальные плясовые наигрыши.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717F">
        <w:rPr>
          <w:rFonts w:ascii="Times New Roman" w:hAnsi="Times New Roman"/>
          <w:b/>
          <w:sz w:val="24"/>
          <w:szCs w:val="24"/>
        </w:rPr>
        <w:t>Истоки русского классического романса (4 ч.)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Интонационная сфера городского </w:t>
      </w:r>
      <w:proofErr w:type="spellStart"/>
      <w:r w:rsidRPr="00E1717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1717F">
        <w:rPr>
          <w:rFonts w:ascii="Times New Roman" w:hAnsi="Times New Roman"/>
          <w:sz w:val="24"/>
          <w:szCs w:val="24"/>
        </w:rPr>
        <w:t>: взаимодействие крестьянской песни и городского салонного романса, городская лирика (</w:t>
      </w:r>
      <w:proofErr w:type="spellStart"/>
      <w:r w:rsidRPr="00E1717F">
        <w:rPr>
          <w:rFonts w:ascii="Times New Roman" w:hAnsi="Times New Roman"/>
          <w:sz w:val="24"/>
          <w:szCs w:val="24"/>
        </w:rPr>
        <w:t>общепопулярная</w:t>
      </w:r>
      <w:proofErr w:type="spellEnd"/>
      <w:r w:rsidRPr="00E1717F">
        <w:rPr>
          <w:rFonts w:ascii="Times New Roman" w:hAnsi="Times New Roman"/>
          <w:sz w:val="24"/>
          <w:szCs w:val="24"/>
        </w:rPr>
        <w:t>), старинный романс.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717F">
        <w:rPr>
          <w:rFonts w:ascii="Times New Roman" w:hAnsi="Times New Roman"/>
          <w:b/>
          <w:sz w:val="24"/>
          <w:szCs w:val="24"/>
        </w:rPr>
        <w:t>Композиторская музыка для церкви (2 ч.)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717F">
        <w:rPr>
          <w:rFonts w:ascii="Times New Roman" w:hAnsi="Times New Roman"/>
          <w:b/>
          <w:sz w:val="24"/>
          <w:szCs w:val="24"/>
        </w:rPr>
        <w:t>Народная и профессионально-композиторская музыка в русской музыкальной культуре (8 ч.)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 xml:space="preserve">Обработка народных песен. Переосмысление интонационной сферы  русской </w:t>
      </w:r>
      <w:proofErr w:type="spellStart"/>
      <w:r w:rsidRPr="00E1717F">
        <w:rPr>
          <w:rFonts w:ascii="Times New Roman" w:hAnsi="Times New Roman"/>
          <w:sz w:val="24"/>
          <w:szCs w:val="24"/>
        </w:rPr>
        <w:t>песенности</w:t>
      </w:r>
      <w:proofErr w:type="spellEnd"/>
      <w:r w:rsidRPr="00E1717F">
        <w:rPr>
          <w:rFonts w:ascii="Times New Roman" w:hAnsi="Times New Roman"/>
          <w:sz w:val="24"/>
          <w:szCs w:val="24"/>
        </w:rPr>
        <w:t xml:space="preserve"> в творчестве композиторов: два пути – точное цитирование и сочинение музыки в народном духе.   Музыкальный репертуар и опыт творческой деятельности.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Музыкальный эпиграф года: знаменные распевы и тема Третьего фортепианного концерта С.В. Рахманинова.</w:t>
      </w: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1717F">
        <w:rPr>
          <w:rFonts w:ascii="Times New Roman" w:hAnsi="Times New Roman"/>
          <w:sz w:val="24"/>
          <w:szCs w:val="24"/>
        </w:rPr>
        <w:t>В течение года дети поют и разучивают народные песни разных жанров, былинные напевы; участвуют в воссоздании обрядов, бытующих в данном регионе; совершенствуют исполнение ранее разученных и полюбившихся песен.</w:t>
      </w:r>
    </w:p>
    <w:p w:rsidR="003B3053" w:rsidRDefault="003B3053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3053" w:rsidRPr="00E95F3B" w:rsidRDefault="003B3053" w:rsidP="003B3053">
      <w:pPr>
        <w:jc w:val="center"/>
        <w:rPr>
          <w:rFonts w:ascii="Times New Roman" w:hAnsi="Times New Roman"/>
          <w:b/>
          <w:sz w:val="28"/>
        </w:rPr>
      </w:pPr>
      <w:r w:rsidRPr="00E95F3B">
        <w:rPr>
          <w:rFonts w:ascii="Times New Roman" w:hAnsi="Times New Roman"/>
          <w:b/>
          <w:sz w:val="28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3B3053" w:rsidRPr="003D0023" w:rsidTr="00092DB5">
        <w:tc>
          <w:tcPr>
            <w:tcW w:w="648" w:type="dxa"/>
            <w:vMerge w:val="restart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C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5C0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3B3053" w:rsidRPr="003D0023" w:rsidTr="00092DB5">
        <w:tc>
          <w:tcPr>
            <w:tcW w:w="648" w:type="dxa"/>
            <w:vMerge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</w:p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4B5C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5C03">
              <w:rPr>
                <w:rFonts w:ascii="Times New Roman" w:hAnsi="Times New Roman"/>
                <w:sz w:val="24"/>
                <w:szCs w:val="24"/>
              </w:rPr>
              <w:t xml:space="preserve"> П/р</w:t>
            </w:r>
          </w:p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03">
              <w:rPr>
                <w:rFonts w:ascii="Times New Roman" w:hAnsi="Times New Roman"/>
                <w:sz w:val="24"/>
                <w:szCs w:val="24"/>
              </w:rPr>
              <w:t>экскурсии, уроки развития речи,  внеклассного чтения и т.п.</w:t>
            </w:r>
          </w:p>
        </w:tc>
        <w:tc>
          <w:tcPr>
            <w:tcW w:w="1596" w:type="dxa"/>
            <w:vMerge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053" w:rsidRPr="003D0023" w:rsidTr="00092DB5">
        <w:tc>
          <w:tcPr>
            <w:tcW w:w="648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:rsidR="003B3053" w:rsidRPr="003B305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053">
              <w:rPr>
                <w:rStyle w:val="c2"/>
                <w:rFonts w:ascii="Times New Roman" w:hAnsi="Times New Roman"/>
                <w:bCs/>
                <w:sz w:val="24"/>
                <w:szCs w:val="24"/>
              </w:rPr>
              <w:t>Характерные черты русской музыки</w:t>
            </w: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053" w:rsidRPr="003D0023" w:rsidTr="00092DB5">
        <w:tc>
          <w:tcPr>
            <w:tcW w:w="648" w:type="dxa"/>
            <w:shd w:val="clear" w:color="auto" w:fill="auto"/>
          </w:tcPr>
          <w:p w:rsidR="003B305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3B3053" w:rsidRPr="003B305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053">
              <w:rPr>
                <w:rStyle w:val="c2"/>
                <w:rFonts w:ascii="Times New Roman" w:hAnsi="Times New Roman"/>
                <w:bCs/>
                <w:sz w:val="24"/>
                <w:szCs w:val="24"/>
              </w:rPr>
              <w:t xml:space="preserve">Народное музыкальное творчество – «энциклопедия» русской </w:t>
            </w:r>
            <w:proofErr w:type="spellStart"/>
            <w:r w:rsidRPr="003B3053">
              <w:rPr>
                <w:rStyle w:val="c2"/>
                <w:rFonts w:ascii="Times New Roman" w:hAnsi="Times New Roman"/>
                <w:bCs/>
                <w:sz w:val="24"/>
                <w:szCs w:val="24"/>
              </w:rPr>
              <w:lastRenderedPageBreak/>
              <w:t>интонационности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053" w:rsidRPr="003D0023" w:rsidTr="00092DB5">
        <w:tc>
          <w:tcPr>
            <w:tcW w:w="648" w:type="dxa"/>
            <w:shd w:val="clear" w:color="auto" w:fill="auto"/>
          </w:tcPr>
          <w:p w:rsidR="003B305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2" w:type="dxa"/>
            <w:shd w:val="clear" w:color="auto" w:fill="auto"/>
          </w:tcPr>
          <w:p w:rsidR="003B3053" w:rsidRPr="003B305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053">
              <w:rPr>
                <w:rStyle w:val="c2"/>
                <w:rFonts w:ascii="Times New Roman" w:hAnsi="Times New Roman"/>
                <w:bCs/>
                <w:sz w:val="24"/>
                <w:szCs w:val="24"/>
              </w:rPr>
              <w:t>Истоки русского классического романса</w:t>
            </w: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053" w:rsidRPr="003D0023" w:rsidTr="00092DB5">
        <w:tc>
          <w:tcPr>
            <w:tcW w:w="648" w:type="dxa"/>
            <w:shd w:val="clear" w:color="auto" w:fill="auto"/>
          </w:tcPr>
          <w:p w:rsidR="003B305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  <w:shd w:val="clear" w:color="auto" w:fill="auto"/>
          </w:tcPr>
          <w:p w:rsidR="003B3053" w:rsidRPr="003B305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053">
              <w:rPr>
                <w:rStyle w:val="c2"/>
                <w:rFonts w:ascii="Times New Roman" w:hAnsi="Times New Roman"/>
                <w:bCs/>
                <w:sz w:val="24"/>
                <w:szCs w:val="24"/>
              </w:rPr>
              <w:t>Композиторская музыка для церкви</w:t>
            </w: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053" w:rsidRPr="003D0023" w:rsidTr="00092DB5">
        <w:tc>
          <w:tcPr>
            <w:tcW w:w="648" w:type="dxa"/>
            <w:shd w:val="clear" w:color="auto" w:fill="auto"/>
          </w:tcPr>
          <w:p w:rsidR="003B305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shd w:val="clear" w:color="auto" w:fill="auto"/>
          </w:tcPr>
          <w:p w:rsidR="003B3053" w:rsidRPr="003B3053" w:rsidRDefault="003B3053" w:rsidP="00092DB5">
            <w:pPr>
              <w:spacing w:after="0" w:line="240" w:lineRule="auto"/>
              <w:rPr>
                <w:rStyle w:val="c2"/>
                <w:rFonts w:ascii="Times New Roman" w:hAnsi="Times New Roman"/>
                <w:bCs/>
                <w:sz w:val="24"/>
                <w:szCs w:val="24"/>
              </w:rPr>
            </w:pPr>
            <w:r w:rsidRPr="003B3053">
              <w:rPr>
                <w:rStyle w:val="c2"/>
                <w:rFonts w:ascii="Times New Roman" w:hAnsi="Times New Roman"/>
                <w:bCs/>
                <w:sz w:val="24"/>
                <w:szCs w:val="24"/>
              </w:rPr>
              <w:t>Народная и профессионально-композиторская музыка в русской музыкальной культуре</w:t>
            </w:r>
          </w:p>
        </w:tc>
        <w:tc>
          <w:tcPr>
            <w:tcW w:w="1595" w:type="dxa"/>
            <w:shd w:val="clear" w:color="auto" w:fill="auto"/>
          </w:tcPr>
          <w:p w:rsidR="003B305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3B3053" w:rsidRPr="004B5C03" w:rsidRDefault="003B3053" w:rsidP="0009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053" w:rsidRPr="00E1717F" w:rsidRDefault="003B3053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7F" w:rsidRPr="00E1717F" w:rsidRDefault="00E1717F" w:rsidP="00E1717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1717F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15"/>
        <w:gridCol w:w="567"/>
        <w:gridCol w:w="567"/>
        <w:gridCol w:w="2126"/>
        <w:gridCol w:w="2693"/>
      </w:tblGrid>
      <w:tr w:rsidR="00E1717F" w:rsidRPr="000517C4" w:rsidTr="00A46888">
        <w:trPr>
          <w:trHeight w:val="500"/>
        </w:trPr>
        <w:tc>
          <w:tcPr>
            <w:tcW w:w="689" w:type="dxa"/>
            <w:vMerge w:val="restart"/>
            <w:shd w:val="clear" w:color="auto" w:fill="auto"/>
          </w:tcPr>
          <w:p w:rsidR="00E1717F" w:rsidRPr="000517C4" w:rsidRDefault="00E1717F" w:rsidP="000879D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517C4">
              <w:rPr>
                <w:rFonts w:ascii="Times New Roman" w:hAnsi="Times New Roman"/>
                <w:szCs w:val="28"/>
              </w:rPr>
              <w:t>№ п\</w:t>
            </w:r>
            <w:proofErr w:type="gramStart"/>
            <w:r w:rsidRPr="000517C4">
              <w:rPr>
                <w:rFonts w:ascii="Times New Roman" w:hAnsi="Times New Roman"/>
                <w:szCs w:val="28"/>
              </w:rPr>
              <w:t>п</w:t>
            </w:r>
            <w:proofErr w:type="gramEnd"/>
          </w:p>
        </w:tc>
        <w:tc>
          <w:tcPr>
            <w:tcW w:w="4415" w:type="dxa"/>
            <w:vMerge w:val="restart"/>
            <w:shd w:val="clear" w:color="auto" w:fill="auto"/>
          </w:tcPr>
          <w:p w:rsidR="00E1717F" w:rsidRPr="000517C4" w:rsidRDefault="00E1717F" w:rsidP="000879D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517C4">
              <w:rPr>
                <w:rFonts w:ascii="Times New Roman" w:hAnsi="Times New Roman"/>
                <w:szCs w:val="28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1717F" w:rsidRPr="004B5C03" w:rsidRDefault="00E1717F" w:rsidP="000879D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161DE7">
              <w:rPr>
                <w:rFonts w:ascii="Times New Roman" w:hAnsi="Times New Roman"/>
                <w:szCs w:val="28"/>
              </w:rPr>
              <w:t>Количество часов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1717F" w:rsidRPr="000517C4" w:rsidRDefault="00E1717F" w:rsidP="000879D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517C4">
              <w:rPr>
                <w:rFonts w:ascii="Times New Roman" w:hAnsi="Times New Roman"/>
                <w:szCs w:val="28"/>
              </w:rPr>
              <w:t>Дата проведения</w:t>
            </w:r>
          </w:p>
        </w:tc>
      </w:tr>
      <w:tr w:rsidR="00E1717F" w:rsidRPr="000517C4" w:rsidTr="00A46888">
        <w:trPr>
          <w:trHeight w:val="79"/>
        </w:trPr>
        <w:tc>
          <w:tcPr>
            <w:tcW w:w="689" w:type="dxa"/>
            <w:vMerge/>
            <w:shd w:val="clear" w:color="auto" w:fill="auto"/>
          </w:tcPr>
          <w:p w:rsidR="00E1717F" w:rsidRPr="000517C4" w:rsidRDefault="00E1717F" w:rsidP="000879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</w:tcPr>
          <w:p w:rsidR="00E1717F" w:rsidRPr="000517C4" w:rsidRDefault="00E1717F" w:rsidP="000879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1717F" w:rsidRPr="000517C4" w:rsidRDefault="00E1717F" w:rsidP="000879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1717F" w:rsidRPr="000517C4" w:rsidRDefault="00E1717F" w:rsidP="000879D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517C4">
              <w:rPr>
                <w:rFonts w:ascii="Times New Roman" w:hAnsi="Times New Roman"/>
                <w:szCs w:val="28"/>
              </w:rPr>
              <w:t>план</w:t>
            </w:r>
          </w:p>
        </w:tc>
        <w:tc>
          <w:tcPr>
            <w:tcW w:w="2693" w:type="dxa"/>
            <w:shd w:val="clear" w:color="auto" w:fill="auto"/>
          </w:tcPr>
          <w:p w:rsidR="00E1717F" w:rsidRPr="000517C4" w:rsidRDefault="00E1717F" w:rsidP="000879D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корректировка</w:t>
            </w:r>
          </w:p>
        </w:tc>
      </w:tr>
      <w:tr w:rsidR="00E1717F" w:rsidRPr="003B1639" w:rsidTr="00A46888">
        <w:trPr>
          <w:trHeight w:val="124"/>
        </w:trPr>
        <w:tc>
          <w:tcPr>
            <w:tcW w:w="11057" w:type="dxa"/>
            <w:gridSpan w:val="6"/>
            <w:shd w:val="clear" w:color="auto" w:fill="auto"/>
          </w:tcPr>
          <w:p w:rsidR="00E1717F" w:rsidRPr="003B1639" w:rsidRDefault="00E1717F" w:rsidP="0008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39">
              <w:rPr>
                <w:rFonts w:ascii="Times New Roman" w:hAnsi="Times New Roman"/>
                <w:sz w:val="24"/>
                <w:szCs w:val="24"/>
              </w:rPr>
              <w:t>Наименование раздела, темы учебной программы, количество часов</w:t>
            </w:r>
          </w:p>
        </w:tc>
      </w:tr>
      <w:tr w:rsidR="00E1717F" w:rsidRPr="00C325F8" w:rsidTr="00A46888">
        <w:trPr>
          <w:trHeight w:val="353"/>
        </w:trPr>
        <w:tc>
          <w:tcPr>
            <w:tcW w:w="11057" w:type="dxa"/>
            <w:gridSpan w:val="6"/>
            <w:shd w:val="clear" w:color="auto" w:fill="auto"/>
          </w:tcPr>
          <w:p w:rsidR="00E1717F" w:rsidRPr="00E1717F" w:rsidRDefault="00E1717F" w:rsidP="000879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7F">
              <w:rPr>
                <w:rStyle w:val="c2"/>
                <w:rFonts w:ascii="Times New Roman" w:hAnsi="Times New Roman"/>
                <w:b/>
                <w:bCs/>
                <w:sz w:val="24"/>
                <w:szCs w:val="20"/>
              </w:rPr>
              <w:t>Характерные черты русской музыки (8 часов)</w:t>
            </w:r>
          </w:p>
        </w:tc>
      </w:tr>
      <w:tr w:rsidR="00E1717F" w:rsidRPr="000517C4" w:rsidTr="00A46888">
        <w:trPr>
          <w:trHeight w:val="544"/>
        </w:trPr>
        <w:tc>
          <w:tcPr>
            <w:tcW w:w="689" w:type="dxa"/>
            <w:shd w:val="clear" w:color="auto" w:fill="auto"/>
          </w:tcPr>
          <w:p w:rsidR="00E1717F" w:rsidRPr="006B175E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5" w:type="dxa"/>
            <w:shd w:val="clear" w:color="auto" w:fill="auto"/>
          </w:tcPr>
          <w:p w:rsidR="00E1717F" w:rsidRPr="00E1717F" w:rsidRDefault="00E1717F" w:rsidP="007E243D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1717F">
              <w:rPr>
                <w:rFonts w:ascii="Times New Roman" w:hAnsi="Times New Roman"/>
                <w:sz w:val="24"/>
                <w:szCs w:val="20"/>
              </w:rPr>
              <w:t>Путешествие на родину русского музыкального языка.</w:t>
            </w:r>
          </w:p>
        </w:tc>
        <w:tc>
          <w:tcPr>
            <w:tcW w:w="567" w:type="dxa"/>
            <w:shd w:val="clear" w:color="auto" w:fill="auto"/>
          </w:tcPr>
          <w:p w:rsidR="00E1717F" w:rsidRPr="003509DB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717F" w:rsidRPr="000517C4" w:rsidRDefault="00B86FEC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  <w:tc>
          <w:tcPr>
            <w:tcW w:w="2693" w:type="dxa"/>
            <w:shd w:val="clear" w:color="auto" w:fill="auto"/>
          </w:tcPr>
          <w:p w:rsidR="00E1717F" w:rsidRPr="000517C4" w:rsidRDefault="00E1717F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17F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:rsidR="00E1717F" w:rsidRPr="00E1717F" w:rsidRDefault="00E1717F" w:rsidP="007E243D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1717F">
              <w:rPr>
                <w:rFonts w:ascii="Times New Roman" w:hAnsi="Times New Roman"/>
                <w:sz w:val="24"/>
                <w:szCs w:val="20"/>
              </w:rPr>
              <w:t>Едем в фольклорную экспедицию.</w:t>
            </w:r>
          </w:p>
        </w:tc>
        <w:tc>
          <w:tcPr>
            <w:tcW w:w="567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717F" w:rsidRPr="000517C4" w:rsidRDefault="00B86FEC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2693" w:type="dxa"/>
            <w:shd w:val="clear" w:color="auto" w:fill="auto"/>
          </w:tcPr>
          <w:p w:rsidR="00E1717F" w:rsidRPr="000517C4" w:rsidRDefault="00E1717F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17F" w:rsidRPr="000517C4" w:rsidTr="00A46888">
        <w:trPr>
          <w:trHeight w:val="309"/>
        </w:trPr>
        <w:tc>
          <w:tcPr>
            <w:tcW w:w="689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5" w:type="dxa"/>
            <w:shd w:val="clear" w:color="auto" w:fill="auto"/>
          </w:tcPr>
          <w:p w:rsidR="00E1717F" w:rsidRPr="00E1717F" w:rsidRDefault="00E1717F" w:rsidP="007E243D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1717F">
              <w:rPr>
                <w:rFonts w:ascii="Times New Roman" w:hAnsi="Times New Roman"/>
                <w:sz w:val="24"/>
                <w:szCs w:val="20"/>
              </w:rPr>
              <w:t>Как это бывает, когда песни не умирают.</w:t>
            </w:r>
          </w:p>
        </w:tc>
        <w:tc>
          <w:tcPr>
            <w:tcW w:w="567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717F" w:rsidRPr="000517C4" w:rsidRDefault="00B86FEC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2693" w:type="dxa"/>
            <w:shd w:val="clear" w:color="auto" w:fill="auto"/>
          </w:tcPr>
          <w:p w:rsidR="00E1717F" w:rsidRPr="000517C4" w:rsidRDefault="00E1717F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17F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5" w:type="dxa"/>
            <w:shd w:val="clear" w:color="auto" w:fill="auto"/>
          </w:tcPr>
          <w:p w:rsidR="00E1717F" w:rsidRPr="007E243D" w:rsidRDefault="00E1717F" w:rsidP="00E171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E1717F">
              <w:rPr>
                <w:szCs w:val="20"/>
              </w:rPr>
              <w:t>Едем на Север.</w:t>
            </w:r>
          </w:p>
        </w:tc>
        <w:tc>
          <w:tcPr>
            <w:tcW w:w="567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717F" w:rsidRPr="000517C4" w:rsidRDefault="00B86FEC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2693" w:type="dxa"/>
            <w:shd w:val="clear" w:color="auto" w:fill="auto"/>
          </w:tcPr>
          <w:p w:rsidR="00E1717F" w:rsidRPr="000517C4" w:rsidRDefault="00E1717F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17F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5" w:type="dxa"/>
            <w:shd w:val="clear" w:color="auto" w:fill="auto"/>
          </w:tcPr>
          <w:p w:rsidR="00E1717F" w:rsidRPr="00E1717F" w:rsidRDefault="00E1717F" w:rsidP="00E171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E1717F">
              <w:rPr>
                <w:szCs w:val="20"/>
              </w:rPr>
              <w:t>Входная контрольная работа.</w:t>
            </w:r>
          </w:p>
        </w:tc>
        <w:tc>
          <w:tcPr>
            <w:tcW w:w="567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717F" w:rsidRPr="000517C4" w:rsidRDefault="00B86FEC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2693" w:type="dxa"/>
            <w:shd w:val="clear" w:color="auto" w:fill="auto"/>
          </w:tcPr>
          <w:p w:rsidR="00E1717F" w:rsidRPr="000517C4" w:rsidRDefault="00E1717F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17F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15" w:type="dxa"/>
            <w:shd w:val="clear" w:color="auto" w:fill="auto"/>
          </w:tcPr>
          <w:p w:rsidR="00E1717F" w:rsidRPr="00E1717F" w:rsidRDefault="00E1717F" w:rsidP="00E171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E1717F">
              <w:rPr>
                <w:szCs w:val="20"/>
              </w:rPr>
              <w:t>Праздники в современной деревне.</w:t>
            </w:r>
          </w:p>
        </w:tc>
        <w:tc>
          <w:tcPr>
            <w:tcW w:w="567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717F" w:rsidRPr="000517C4" w:rsidRDefault="00B86FEC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7. 10</w:t>
            </w:r>
          </w:p>
        </w:tc>
        <w:tc>
          <w:tcPr>
            <w:tcW w:w="2693" w:type="dxa"/>
            <w:shd w:val="clear" w:color="auto" w:fill="auto"/>
          </w:tcPr>
          <w:p w:rsidR="00E1717F" w:rsidRPr="000517C4" w:rsidRDefault="00E1717F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17F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5" w:type="dxa"/>
            <w:shd w:val="clear" w:color="auto" w:fill="auto"/>
          </w:tcPr>
          <w:p w:rsidR="00E1717F" w:rsidRPr="00E1717F" w:rsidRDefault="00E1717F" w:rsidP="00E171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E1717F">
              <w:rPr>
                <w:szCs w:val="20"/>
              </w:rPr>
              <w:t>Специфика народной песни.</w:t>
            </w:r>
          </w:p>
        </w:tc>
        <w:tc>
          <w:tcPr>
            <w:tcW w:w="567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717F" w:rsidRPr="000517C4" w:rsidRDefault="00B86FEC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14. 10</w:t>
            </w:r>
          </w:p>
        </w:tc>
        <w:tc>
          <w:tcPr>
            <w:tcW w:w="2693" w:type="dxa"/>
            <w:shd w:val="clear" w:color="auto" w:fill="auto"/>
          </w:tcPr>
          <w:p w:rsidR="00E1717F" w:rsidRPr="000517C4" w:rsidRDefault="00E1717F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17F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5" w:type="dxa"/>
            <w:shd w:val="clear" w:color="auto" w:fill="auto"/>
          </w:tcPr>
          <w:p w:rsidR="00E1717F" w:rsidRPr="00E1717F" w:rsidRDefault="00E1717F" w:rsidP="00E171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E1717F">
              <w:rPr>
                <w:szCs w:val="20"/>
              </w:rPr>
              <w:t>Функции и особенности народной песни.</w:t>
            </w:r>
          </w:p>
        </w:tc>
        <w:tc>
          <w:tcPr>
            <w:tcW w:w="567" w:type="dxa"/>
            <w:shd w:val="clear" w:color="auto" w:fill="auto"/>
          </w:tcPr>
          <w:p w:rsidR="00E1717F" w:rsidRDefault="00E1717F" w:rsidP="00E1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717F" w:rsidRPr="000517C4" w:rsidRDefault="00B86FEC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21. 10</w:t>
            </w:r>
          </w:p>
        </w:tc>
        <w:tc>
          <w:tcPr>
            <w:tcW w:w="2693" w:type="dxa"/>
            <w:shd w:val="clear" w:color="auto" w:fill="auto"/>
          </w:tcPr>
          <w:p w:rsidR="00E1717F" w:rsidRPr="000517C4" w:rsidRDefault="00E1717F" w:rsidP="00E1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17F" w:rsidRPr="000517C4" w:rsidTr="00A46888">
        <w:trPr>
          <w:trHeight w:val="264"/>
        </w:trPr>
        <w:tc>
          <w:tcPr>
            <w:tcW w:w="11057" w:type="dxa"/>
            <w:gridSpan w:val="6"/>
            <w:shd w:val="clear" w:color="auto" w:fill="auto"/>
          </w:tcPr>
          <w:p w:rsidR="00E1717F" w:rsidRPr="00E1717F" w:rsidRDefault="00E1717F" w:rsidP="00E1717F">
            <w:pPr>
              <w:pStyle w:val="c7c1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717F">
              <w:rPr>
                <w:rStyle w:val="c2"/>
                <w:b/>
                <w:bCs/>
                <w:szCs w:val="20"/>
              </w:rPr>
              <w:t xml:space="preserve">Народное музыкальное творчество – «энциклопедия» русской </w:t>
            </w:r>
            <w:proofErr w:type="spellStart"/>
            <w:r w:rsidRPr="00E1717F">
              <w:rPr>
                <w:rStyle w:val="c2"/>
                <w:b/>
                <w:bCs/>
                <w:szCs w:val="20"/>
              </w:rPr>
              <w:t>интонационности</w:t>
            </w:r>
            <w:proofErr w:type="spellEnd"/>
            <w:r w:rsidR="007E243D">
              <w:rPr>
                <w:rStyle w:val="c2"/>
                <w:b/>
                <w:bCs/>
                <w:szCs w:val="20"/>
              </w:rPr>
              <w:t xml:space="preserve"> (12 часов)</w:t>
            </w: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7"/>
              <w:spacing w:before="0" w:beforeAutospacing="0" w:after="0" w:afterAutospacing="0"/>
              <w:rPr>
                <w:szCs w:val="20"/>
              </w:rPr>
            </w:pPr>
            <w:proofErr w:type="spellStart"/>
            <w:r w:rsidRPr="007E243D">
              <w:rPr>
                <w:szCs w:val="20"/>
              </w:rPr>
              <w:t>Мелодизм</w:t>
            </w:r>
            <w:proofErr w:type="spellEnd"/>
            <w:r w:rsidRPr="007E243D">
              <w:rPr>
                <w:szCs w:val="20"/>
              </w:rPr>
              <w:t>, напевность народной песни.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08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B86FEC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28. 10</w:t>
            </w: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D8" w:rsidRPr="000517C4" w:rsidTr="00C813EA">
        <w:trPr>
          <w:trHeight w:val="264"/>
        </w:trPr>
        <w:tc>
          <w:tcPr>
            <w:tcW w:w="11057" w:type="dxa"/>
            <w:gridSpan w:val="6"/>
            <w:shd w:val="clear" w:color="auto" w:fill="auto"/>
          </w:tcPr>
          <w:p w:rsidR="009E44D8" w:rsidRPr="009E44D8" w:rsidRDefault="009E44D8" w:rsidP="009E44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E44D8">
              <w:rPr>
                <w:rFonts w:ascii="Times New Roman" w:hAnsi="Times New Roman"/>
                <w:b/>
                <w:i/>
                <w:color w:val="FF0000"/>
                <w:sz w:val="32"/>
                <w:szCs w:val="28"/>
              </w:rPr>
              <w:t>2 четверть</w:t>
            </w: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Жанры народной песни «Высота ли, высота поднебесная…»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08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B86FEC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11. 11</w:t>
            </w: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Исторические песни и былинный эпос.</w:t>
            </w:r>
          </w:p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proofErr w:type="spellStart"/>
            <w:r w:rsidRPr="007E243D">
              <w:rPr>
                <w:szCs w:val="20"/>
              </w:rPr>
              <w:t>С.Прокофьев</w:t>
            </w:r>
            <w:proofErr w:type="spellEnd"/>
            <w:r w:rsidRPr="007E243D">
              <w:rPr>
                <w:szCs w:val="20"/>
              </w:rPr>
              <w:t>.</w:t>
            </w:r>
          </w:p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 xml:space="preserve">Кантата «Александр </w:t>
            </w:r>
            <w:proofErr w:type="spellStart"/>
            <w:r w:rsidRPr="007E243D">
              <w:rPr>
                <w:szCs w:val="20"/>
              </w:rPr>
              <w:t>Невскиий</w:t>
            </w:r>
            <w:proofErr w:type="spellEnd"/>
            <w:r w:rsidRPr="007E243D">
              <w:rPr>
                <w:szCs w:val="20"/>
              </w:rPr>
              <w:t>».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08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B86FEC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18. 11</w:t>
            </w: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 xml:space="preserve">Героико-патриотическая тематика. </w:t>
            </w:r>
            <w:proofErr w:type="spellStart"/>
            <w:r w:rsidRPr="007E243D">
              <w:rPr>
                <w:szCs w:val="20"/>
              </w:rPr>
              <w:t>М.Глинка</w:t>
            </w:r>
            <w:proofErr w:type="spellEnd"/>
            <w:r w:rsidRPr="007E243D">
              <w:rPr>
                <w:szCs w:val="20"/>
              </w:rPr>
              <w:t>. Опера «Иван Сусанин».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08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B86FEC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25. 11 </w:t>
            </w: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Лирические песни.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08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B86FEC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2. 12</w:t>
            </w: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Походные песни.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08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B86FEC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9. 12</w:t>
            </w: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Календарные песни.</w:t>
            </w:r>
          </w:p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«А мы просо сеяли» русская народная песня.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08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B86FEC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16. 12 </w:t>
            </w: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Обрядовые песни. Рождественские колядки.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08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B86FEC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23. 12</w:t>
            </w: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FEC" w:rsidRPr="000517C4" w:rsidTr="006C12B1">
        <w:trPr>
          <w:trHeight w:val="264"/>
        </w:trPr>
        <w:tc>
          <w:tcPr>
            <w:tcW w:w="11057" w:type="dxa"/>
            <w:gridSpan w:val="6"/>
            <w:shd w:val="clear" w:color="auto" w:fill="auto"/>
          </w:tcPr>
          <w:p w:rsidR="00B86FEC" w:rsidRPr="00B86FEC" w:rsidRDefault="00B86FEC" w:rsidP="00B86F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86FEC">
              <w:rPr>
                <w:rFonts w:ascii="Times New Roman" w:hAnsi="Times New Roman"/>
                <w:b/>
                <w:i/>
                <w:color w:val="FF0000"/>
                <w:sz w:val="36"/>
                <w:szCs w:val="28"/>
              </w:rPr>
              <w:t>3 четверть</w:t>
            </w: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Частушки и страдания. НРК. Татарский фольклор.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08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 xml:space="preserve">Плясовые наигрыши. НРК. Плясовые наигрыши татарского народа. </w:t>
            </w:r>
            <w:proofErr w:type="spellStart"/>
            <w:r w:rsidRPr="007E243D">
              <w:rPr>
                <w:szCs w:val="20"/>
              </w:rPr>
              <w:t>А.Бородин</w:t>
            </w:r>
            <w:proofErr w:type="gramStart"/>
            <w:r w:rsidRPr="007E243D">
              <w:rPr>
                <w:szCs w:val="20"/>
              </w:rPr>
              <w:t>.п</w:t>
            </w:r>
            <w:proofErr w:type="gramEnd"/>
            <w:r w:rsidRPr="007E243D">
              <w:rPr>
                <w:szCs w:val="20"/>
              </w:rPr>
              <w:t>ера</w:t>
            </w:r>
            <w:proofErr w:type="spellEnd"/>
            <w:r w:rsidRPr="007E243D">
              <w:rPr>
                <w:szCs w:val="20"/>
              </w:rPr>
              <w:t xml:space="preserve"> «Князь Игорь». Половецкая пляска с хором.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08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Народная песня в царских палатах.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08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DA047F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Связь народной и композиторской музыки.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08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3D" w:rsidRPr="000517C4" w:rsidTr="00A46888">
        <w:trPr>
          <w:trHeight w:val="264"/>
        </w:trPr>
        <w:tc>
          <w:tcPr>
            <w:tcW w:w="11057" w:type="dxa"/>
            <w:gridSpan w:val="6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43D">
              <w:rPr>
                <w:rStyle w:val="c2"/>
                <w:rFonts w:ascii="Times New Roman" w:hAnsi="Times New Roman"/>
                <w:b/>
                <w:bCs/>
                <w:sz w:val="24"/>
                <w:szCs w:val="20"/>
              </w:rPr>
              <w:t>Истоки русского классического романса</w:t>
            </w:r>
            <w:r>
              <w:rPr>
                <w:rStyle w:val="c2"/>
                <w:rFonts w:ascii="Times New Roman" w:hAnsi="Times New Roman"/>
                <w:b/>
                <w:bCs/>
                <w:sz w:val="24"/>
                <w:szCs w:val="20"/>
              </w:rPr>
              <w:t xml:space="preserve"> (4 часа)</w:t>
            </w: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Русский романс.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Крестьянская песня. Городской салонный романс. «Сидел Ваня», «Выхожу один я на дорогу»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Городская лирика. Старинный романс.</w:t>
            </w:r>
          </w:p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«Коробейники», «Светит месяц», «Утро туманное».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3D" w:rsidRPr="000517C4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Лирический романс.</w:t>
            </w:r>
          </w:p>
        </w:tc>
        <w:tc>
          <w:tcPr>
            <w:tcW w:w="567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0517C4" w:rsidRDefault="007E243D" w:rsidP="007E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3D" w:rsidRPr="000517C4" w:rsidTr="00A46888">
        <w:trPr>
          <w:trHeight w:val="264"/>
        </w:trPr>
        <w:tc>
          <w:tcPr>
            <w:tcW w:w="11057" w:type="dxa"/>
            <w:gridSpan w:val="6"/>
            <w:shd w:val="clear" w:color="auto" w:fill="auto"/>
          </w:tcPr>
          <w:p w:rsidR="007E243D" w:rsidRPr="007E243D" w:rsidRDefault="007E243D" w:rsidP="007E243D">
            <w:pPr>
              <w:pStyle w:val="c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E243D">
              <w:rPr>
                <w:rStyle w:val="c2"/>
                <w:b/>
                <w:bCs/>
                <w:szCs w:val="20"/>
              </w:rPr>
              <w:t>Композиторская музыка для церкви</w:t>
            </w:r>
            <w:r>
              <w:rPr>
                <w:rStyle w:val="c2"/>
                <w:b/>
                <w:bCs/>
                <w:szCs w:val="20"/>
              </w:rPr>
              <w:t xml:space="preserve"> (2 часа)</w:t>
            </w:r>
          </w:p>
        </w:tc>
      </w:tr>
      <w:tr w:rsidR="007E243D" w:rsidRPr="007E243D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Музыка в храме.</w:t>
            </w:r>
          </w:p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proofErr w:type="spellStart"/>
            <w:r w:rsidRPr="007E243D">
              <w:rPr>
                <w:szCs w:val="20"/>
              </w:rPr>
              <w:t>И.С.Бах</w:t>
            </w:r>
            <w:proofErr w:type="spellEnd"/>
            <w:r w:rsidRPr="007E243D">
              <w:rPr>
                <w:szCs w:val="20"/>
              </w:rPr>
              <w:t>. Органная музыка.</w:t>
            </w:r>
          </w:p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proofErr w:type="spellStart"/>
            <w:r w:rsidRPr="007E243D">
              <w:rPr>
                <w:szCs w:val="20"/>
              </w:rPr>
              <w:t>П.Чайковский</w:t>
            </w:r>
            <w:proofErr w:type="spellEnd"/>
            <w:r w:rsidRPr="007E243D">
              <w:rPr>
                <w:szCs w:val="20"/>
              </w:rPr>
              <w:t>.</w:t>
            </w:r>
          </w:p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Литургия Святог</w:t>
            </w:r>
            <w:proofErr w:type="gramStart"/>
            <w:r w:rsidRPr="007E243D">
              <w:rPr>
                <w:szCs w:val="20"/>
              </w:rPr>
              <w:t>о Иоа</w:t>
            </w:r>
            <w:proofErr w:type="gramEnd"/>
            <w:r w:rsidRPr="007E243D">
              <w:rPr>
                <w:szCs w:val="20"/>
              </w:rPr>
              <w:t>нна Златоуста.</w:t>
            </w:r>
          </w:p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proofErr w:type="spellStart"/>
            <w:r w:rsidRPr="007E243D">
              <w:rPr>
                <w:szCs w:val="20"/>
              </w:rPr>
              <w:t>Д.Бортнянский</w:t>
            </w:r>
            <w:proofErr w:type="spellEnd"/>
          </w:p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«</w:t>
            </w:r>
            <w:proofErr w:type="spellStart"/>
            <w:r w:rsidRPr="007E243D">
              <w:rPr>
                <w:szCs w:val="20"/>
              </w:rPr>
              <w:t>Услыши</w:t>
            </w:r>
            <w:proofErr w:type="spellEnd"/>
            <w:r w:rsidRPr="007E243D">
              <w:rPr>
                <w:szCs w:val="20"/>
              </w:rPr>
              <w:t>, боже, глас мой».</w:t>
            </w:r>
          </w:p>
        </w:tc>
        <w:tc>
          <w:tcPr>
            <w:tcW w:w="567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243D" w:rsidRPr="007E243D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«Богородице Дева, радуйся».</w:t>
            </w:r>
          </w:p>
          <w:p w:rsidR="007E243D" w:rsidRPr="007E243D" w:rsidRDefault="007E243D" w:rsidP="007E243D">
            <w:pPr>
              <w:pStyle w:val="c7"/>
              <w:spacing w:before="0" w:beforeAutospacing="0" w:after="0" w:afterAutospacing="0"/>
              <w:rPr>
                <w:szCs w:val="20"/>
              </w:rPr>
            </w:pPr>
            <w:proofErr w:type="spellStart"/>
            <w:r w:rsidRPr="007E243D">
              <w:rPr>
                <w:szCs w:val="20"/>
              </w:rPr>
              <w:t>Ф.Шуберт</w:t>
            </w:r>
            <w:proofErr w:type="spellEnd"/>
            <w:r w:rsidRPr="007E243D">
              <w:rPr>
                <w:szCs w:val="20"/>
              </w:rPr>
              <w:t xml:space="preserve"> «Аве Мария»</w:t>
            </w:r>
          </w:p>
        </w:tc>
        <w:tc>
          <w:tcPr>
            <w:tcW w:w="567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243D" w:rsidRPr="007E243D" w:rsidTr="00A46888">
        <w:trPr>
          <w:trHeight w:val="264"/>
        </w:trPr>
        <w:tc>
          <w:tcPr>
            <w:tcW w:w="11057" w:type="dxa"/>
            <w:gridSpan w:val="6"/>
            <w:shd w:val="clear" w:color="auto" w:fill="auto"/>
          </w:tcPr>
          <w:p w:rsidR="007E243D" w:rsidRPr="007E243D" w:rsidRDefault="007E243D" w:rsidP="007E243D">
            <w:pPr>
              <w:pStyle w:val="c7c1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E243D">
              <w:rPr>
                <w:rStyle w:val="c2"/>
                <w:b/>
                <w:bCs/>
                <w:szCs w:val="20"/>
              </w:rPr>
              <w:t>Народная и профессионально-композиторская музыка в русской музыкальной культуре</w:t>
            </w:r>
            <w:r>
              <w:rPr>
                <w:rStyle w:val="c2"/>
                <w:b/>
                <w:bCs/>
                <w:szCs w:val="20"/>
              </w:rPr>
              <w:t xml:space="preserve"> (8 часов)</w:t>
            </w:r>
          </w:p>
        </w:tc>
      </w:tr>
      <w:tr w:rsidR="007E243D" w:rsidRPr="007E243D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Обработка народных песен.</w:t>
            </w:r>
          </w:p>
        </w:tc>
        <w:tc>
          <w:tcPr>
            <w:tcW w:w="567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243D" w:rsidRPr="007E243D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Интонационные особенности народной музыки в творчестве композиторов.</w:t>
            </w:r>
          </w:p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proofErr w:type="spellStart"/>
            <w:r w:rsidRPr="007E243D">
              <w:rPr>
                <w:szCs w:val="20"/>
              </w:rPr>
              <w:t>С.Рахманинов</w:t>
            </w:r>
            <w:proofErr w:type="spellEnd"/>
            <w:r w:rsidRPr="007E243D">
              <w:rPr>
                <w:szCs w:val="20"/>
              </w:rPr>
              <w:t>.</w:t>
            </w:r>
          </w:p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Концерт для фортепиано с оркестром №2.</w:t>
            </w:r>
          </w:p>
        </w:tc>
        <w:tc>
          <w:tcPr>
            <w:tcW w:w="567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243D" w:rsidRPr="007E243D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Ритмические особенности народной музыки в творчестве композиторов.</w:t>
            </w:r>
          </w:p>
        </w:tc>
        <w:tc>
          <w:tcPr>
            <w:tcW w:w="567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243D" w:rsidRPr="007E243D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Картины народной жизни в музыке композиторов.</w:t>
            </w:r>
          </w:p>
          <w:p w:rsidR="007E243D" w:rsidRPr="007E243D" w:rsidRDefault="007E243D" w:rsidP="007E243D">
            <w:pPr>
              <w:pStyle w:val="c7"/>
              <w:spacing w:before="0" w:beforeAutospacing="0" w:after="0" w:afterAutospacing="0"/>
              <w:rPr>
                <w:szCs w:val="20"/>
              </w:rPr>
            </w:pPr>
            <w:proofErr w:type="spellStart"/>
            <w:r w:rsidRPr="007E243D">
              <w:rPr>
                <w:szCs w:val="20"/>
              </w:rPr>
              <w:t>Г.Свиридов</w:t>
            </w:r>
            <w:proofErr w:type="spellEnd"/>
            <w:r w:rsidRPr="007E243D">
              <w:rPr>
                <w:szCs w:val="20"/>
              </w:rPr>
              <w:t xml:space="preserve">. Сюита «Время, вперёд!». </w:t>
            </w:r>
            <w:proofErr w:type="spellStart"/>
            <w:r w:rsidRPr="007E243D">
              <w:rPr>
                <w:szCs w:val="20"/>
              </w:rPr>
              <w:t>Б.Тищенко</w:t>
            </w:r>
            <w:proofErr w:type="spellEnd"/>
            <w:r w:rsidRPr="007E243D">
              <w:rPr>
                <w:szCs w:val="20"/>
              </w:rPr>
              <w:t>. Симфония «Хроника блокады».</w:t>
            </w:r>
          </w:p>
        </w:tc>
        <w:tc>
          <w:tcPr>
            <w:tcW w:w="567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243D" w:rsidRPr="007E243D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Сказка ложь, да в ней – намёк…</w:t>
            </w:r>
          </w:p>
          <w:p w:rsidR="007E243D" w:rsidRPr="007E243D" w:rsidRDefault="007E243D" w:rsidP="007E243D">
            <w:pPr>
              <w:pStyle w:val="c3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>.</w:t>
            </w:r>
            <w:proofErr w:type="spellStart"/>
            <w:r w:rsidRPr="007E243D">
              <w:rPr>
                <w:szCs w:val="20"/>
              </w:rPr>
              <w:t>П.Чайковский</w:t>
            </w:r>
            <w:proofErr w:type="spellEnd"/>
            <w:r w:rsidRPr="007E243D">
              <w:rPr>
                <w:szCs w:val="20"/>
              </w:rPr>
              <w:t xml:space="preserve">  Балет «Лебединое озеро». </w:t>
            </w:r>
          </w:p>
        </w:tc>
        <w:tc>
          <w:tcPr>
            <w:tcW w:w="567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243D" w:rsidRPr="007E243D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 xml:space="preserve"> Промежуточная  аттестация.</w:t>
            </w:r>
          </w:p>
        </w:tc>
        <w:tc>
          <w:tcPr>
            <w:tcW w:w="567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243D" w:rsidRPr="007E243D" w:rsidTr="00A46888">
        <w:trPr>
          <w:trHeight w:val="264"/>
        </w:trPr>
        <w:tc>
          <w:tcPr>
            <w:tcW w:w="689" w:type="dxa"/>
            <w:shd w:val="clear" w:color="auto" w:fill="auto"/>
          </w:tcPr>
          <w:p w:rsid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4415" w:type="dxa"/>
            <w:shd w:val="clear" w:color="auto" w:fill="auto"/>
          </w:tcPr>
          <w:p w:rsidR="007E243D" w:rsidRPr="007E243D" w:rsidRDefault="007E243D" w:rsidP="007E243D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 xml:space="preserve">Концерт </w:t>
            </w:r>
            <w:proofErr w:type="spellStart"/>
            <w:r w:rsidRPr="007E243D">
              <w:rPr>
                <w:szCs w:val="20"/>
              </w:rPr>
              <w:t>С.Рахманинова</w:t>
            </w:r>
            <w:proofErr w:type="spellEnd"/>
            <w:r w:rsidRPr="007E243D">
              <w:rPr>
                <w:szCs w:val="20"/>
              </w:rPr>
              <w:t xml:space="preserve"> для </w:t>
            </w:r>
            <w:proofErr w:type="spellStart"/>
            <w:r w:rsidRPr="007E243D">
              <w:rPr>
                <w:szCs w:val="20"/>
              </w:rPr>
              <w:t>фортепино</w:t>
            </w:r>
            <w:proofErr w:type="spellEnd"/>
            <w:r w:rsidRPr="007E243D">
              <w:rPr>
                <w:szCs w:val="20"/>
              </w:rPr>
              <w:t xml:space="preserve"> с оркестром № 3, часть </w:t>
            </w:r>
            <w:r w:rsidRPr="007E243D">
              <w:rPr>
                <w:szCs w:val="20"/>
                <w:lang w:val="en-US"/>
              </w:rPr>
              <w:t>I</w:t>
            </w:r>
            <w:r w:rsidRPr="007E243D">
              <w:rPr>
                <w:szCs w:val="20"/>
              </w:rPr>
              <w:t xml:space="preserve"> -33ур</w:t>
            </w:r>
          </w:p>
          <w:p w:rsidR="007E243D" w:rsidRPr="007E243D" w:rsidRDefault="007E243D" w:rsidP="007E243D">
            <w:pPr>
              <w:pStyle w:val="c7"/>
              <w:spacing w:before="0" w:beforeAutospacing="0" w:after="0" w:afterAutospacing="0"/>
              <w:rPr>
                <w:szCs w:val="20"/>
              </w:rPr>
            </w:pPr>
            <w:r w:rsidRPr="007E243D">
              <w:rPr>
                <w:szCs w:val="20"/>
              </w:rPr>
              <w:t xml:space="preserve">Концерт </w:t>
            </w:r>
            <w:proofErr w:type="spellStart"/>
            <w:r w:rsidRPr="007E243D">
              <w:rPr>
                <w:szCs w:val="20"/>
              </w:rPr>
              <w:t>С.Рахманинова</w:t>
            </w:r>
            <w:proofErr w:type="spellEnd"/>
            <w:r w:rsidRPr="007E243D">
              <w:rPr>
                <w:szCs w:val="20"/>
              </w:rPr>
              <w:t xml:space="preserve"> для </w:t>
            </w:r>
            <w:proofErr w:type="spellStart"/>
            <w:r w:rsidRPr="007E243D">
              <w:rPr>
                <w:szCs w:val="20"/>
              </w:rPr>
              <w:t>фортепино</w:t>
            </w:r>
            <w:proofErr w:type="spellEnd"/>
            <w:r w:rsidRPr="007E243D">
              <w:rPr>
                <w:szCs w:val="20"/>
              </w:rPr>
              <w:t xml:space="preserve"> </w:t>
            </w:r>
            <w:r w:rsidRPr="007E243D">
              <w:rPr>
                <w:szCs w:val="20"/>
              </w:rPr>
              <w:lastRenderedPageBreak/>
              <w:t xml:space="preserve">с оркестром № 3, часть </w:t>
            </w:r>
            <w:r w:rsidRPr="007E243D">
              <w:rPr>
                <w:szCs w:val="20"/>
                <w:lang w:val="en-US"/>
              </w:rPr>
              <w:t>II</w:t>
            </w:r>
            <w:r w:rsidRPr="007E243D">
              <w:rPr>
                <w:szCs w:val="20"/>
              </w:rPr>
              <w:t xml:space="preserve">, </w:t>
            </w:r>
            <w:r w:rsidRPr="007E243D">
              <w:rPr>
                <w:szCs w:val="20"/>
                <w:lang w:val="en-US"/>
              </w:rPr>
              <w:t>III</w:t>
            </w:r>
            <w:r w:rsidRPr="007E243D">
              <w:rPr>
                <w:szCs w:val="20"/>
              </w:rPr>
              <w:t xml:space="preserve"> -34 </w:t>
            </w:r>
            <w:proofErr w:type="spellStart"/>
            <w:r w:rsidRPr="007E243D">
              <w:rPr>
                <w:szCs w:val="20"/>
              </w:rPr>
              <w:t>ур</w:t>
            </w:r>
            <w:proofErr w:type="spellEnd"/>
            <w:proofErr w:type="gramStart"/>
            <w:r w:rsidRPr="007E243D">
              <w:rPr>
                <w:szCs w:val="20"/>
              </w:rPr>
              <w:t>..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243D" w:rsidRPr="007E243D" w:rsidRDefault="007E243D" w:rsidP="007E2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56143" w:rsidRPr="00856143" w:rsidRDefault="00856143" w:rsidP="00856143">
      <w:pPr>
        <w:pStyle w:val="af1"/>
        <w:jc w:val="center"/>
        <w:rPr>
          <w:b/>
          <w:color w:val="000000"/>
          <w:sz w:val="28"/>
        </w:rPr>
      </w:pPr>
      <w:r w:rsidRPr="00856143">
        <w:rPr>
          <w:b/>
          <w:color w:val="000000"/>
          <w:sz w:val="28"/>
        </w:rPr>
        <w:lastRenderedPageBreak/>
        <w:t>Планируемые результаты обучения: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Личностные результаты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русской музыки и музыки других стран, народов, национальных стилей;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 xml:space="preserve">уважительное отношение к культуре других народов;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эстетических потребностей, ценностей и чувств;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 xml:space="preserve">формирование этических чувств </w:t>
      </w:r>
      <w:proofErr w:type="spellStart"/>
      <w:r>
        <w:rPr>
          <w:color w:val="000000"/>
        </w:rPr>
        <w:t>доброжелательностии</w:t>
      </w:r>
      <w:proofErr w:type="spellEnd"/>
      <w:r>
        <w:rPr>
          <w:color w:val="000000"/>
        </w:rPr>
        <w:t xml:space="preserve"> эмоционально-нравственной отзывчивости, понимания и сопереживания чувствам других людей;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характеризуют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освоение начальных форм познавательной и личностной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рефлексии; позитивная самооценка своих музыкально-творческих возможностей;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электронных </w:t>
      </w:r>
      <w:proofErr w:type="gramStart"/>
      <w:r>
        <w:rPr>
          <w:color w:val="000000"/>
        </w:rPr>
        <w:t>носителях</w:t>
      </w:r>
      <w:proofErr w:type="gramEnd"/>
      <w:r>
        <w:rPr>
          <w:color w:val="000000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Предметные результаты изучения музыки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отражают опыт учащихся в музыкально-творческой деятельности: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формирование представления о роли музыки в жизни человека, в его духовно-нравственном развитии;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формирование общего представления о музыкальной картине мира;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знание основных закономерностей музыкального искусства на примере изучаемых музыкальных произведений;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умение воспринимать музыку и выражать свое отношение к музыкальным произведениям;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56143" w:rsidRP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B3053" w:rsidRPr="00E1717F" w:rsidRDefault="003B3053" w:rsidP="00856143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1717F">
        <w:rPr>
          <w:rFonts w:ascii="Times New Roman" w:hAnsi="Times New Roman" w:cs="Times New Roman"/>
          <w:i w:val="0"/>
          <w:sz w:val="24"/>
          <w:szCs w:val="24"/>
        </w:rPr>
        <w:t>Основные требования к уровню подготовки учащихся 3 класса</w:t>
      </w:r>
    </w:p>
    <w:p w:rsidR="003B3053" w:rsidRPr="00E1717F" w:rsidRDefault="003B3053" w:rsidP="00856143">
      <w:pPr>
        <w:pStyle w:val="120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E1717F">
        <w:rPr>
          <w:rFonts w:ascii="Times New Roman" w:hAnsi="Times New Roman" w:cs="Times New Roman"/>
          <w:b w:val="0"/>
          <w:sz w:val="24"/>
          <w:szCs w:val="24"/>
        </w:rPr>
        <w:t>К концу обучения в 3 классе учащиеся должны:</w:t>
      </w:r>
    </w:p>
    <w:p w:rsidR="003B3053" w:rsidRPr="00E1717F" w:rsidRDefault="003B3053" w:rsidP="00856143">
      <w:pPr>
        <w:pStyle w:val="a7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20" w:right="60" w:firstLine="40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 xml:space="preserve">проявлять интерес к русскому обрядовому пласту фольклора, понимание </w:t>
      </w:r>
      <w:proofErr w:type="spellStart"/>
      <w:r w:rsidRPr="00E1717F">
        <w:rPr>
          <w:rFonts w:ascii="Times New Roman" w:hAnsi="Times New Roman" w:cs="Times New Roman"/>
          <w:sz w:val="24"/>
          <w:szCs w:val="24"/>
        </w:rPr>
        <w:t>синкретики</w:t>
      </w:r>
      <w:proofErr w:type="spellEnd"/>
      <w:r w:rsidRPr="00E1717F">
        <w:rPr>
          <w:rFonts w:ascii="Times New Roman" w:hAnsi="Times New Roman" w:cs="Times New Roman"/>
          <w:sz w:val="24"/>
          <w:szCs w:val="24"/>
        </w:rPr>
        <w:t xml:space="preserve"> народного творчества;</w:t>
      </w:r>
    </w:p>
    <w:p w:rsidR="003B3053" w:rsidRPr="00E1717F" w:rsidRDefault="003B3053" w:rsidP="00856143">
      <w:pPr>
        <w:pStyle w:val="120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E1717F">
        <w:rPr>
          <w:rFonts w:ascii="Times New Roman" w:hAnsi="Times New Roman" w:cs="Times New Roman"/>
          <w:b w:val="0"/>
          <w:sz w:val="24"/>
          <w:szCs w:val="24"/>
        </w:rPr>
        <w:t>решать учебные и практические задачи:</w:t>
      </w:r>
    </w:p>
    <w:p w:rsidR="003B3053" w:rsidRPr="00E1717F" w:rsidRDefault="003B3053" w:rsidP="00856143">
      <w:pPr>
        <w:pStyle w:val="a7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left="20" w:right="60" w:firstLine="40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выделять интонационно-стилевые особенности народной музыкальной культуры;</w:t>
      </w:r>
    </w:p>
    <w:p w:rsidR="003B3053" w:rsidRPr="00E1717F" w:rsidRDefault="003B3053" w:rsidP="00856143">
      <w:pPr>
        <w:pStyle w:val="a7"/>
        <w:numPr>
          <w:ilvl w:val="0"/>
          <w:numId w:val="2"/>
        </w:numPr>
        <w:shd w:val="clear" w:color="auto" w:fill="auto"/>
        <w:tabs>
          <w:tab w:val="left" w:pos="674"/>
        </w:tabs>
        <w:spacing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сравнивать народную и профессиональную музыку;</w:t>
      </w:r>
    </w:p>
    <w:p w:rsidR="003B3053" w:rsidRPr="00E1717F" w:rsidRDefault="003B3053" w:rsidP="00856143">
      <w:pPr>
        <w:pStyle w:val="a7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свободно и непринужденно, проявляя творческую инициативу, самостоятельно запеть (начать в качестве запе</w:t>
      </w:r>
      <w:r w:rsidRPr="00E1717F">
        <w:rPr>
          <w:rFonts w:ascii="Times New Roman" w:hAnsi="Times New Roman" w:cs="Times New Roman"/>
          <w:sz w:val="24"/>
          <w:szCs w:val="24"/>
        </w:rPr>
        <w:softHyphen/>
        <w:t>валы), завести игру, начать танец и пр.;</w:t>
      </w:r>
    </w:p>
    <w:p w:rsidR="003B3053" w:rsidRPr="00E1717F" w:rsidRDefault="003B3053" w:rsidP="00856143">
      <w:pPr>
        <w:pStyle w:val="a7"/>
        <w:numPr>
          <w:ilvl w:val="0"/>
          <w:numId w:val="2"/>
        </w:numPr>
        <w:shd w:val="clear" w:color="auto" w:fill="auto"/>
        <w:tabs>
          <w:tab w:val="left" w:pos="697"/>
        </w:tabs>
        <w:spacing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узнавать произведения, называть русских композито</w:t>
      </w:r>
      <w:r w:rsidRPr="00E1717F">
        <w:rPr>
          <w:rFonts w:ascii="Times New Roman" w:hAnsi="Times New Roman" w:cs="Times New Roman"/>
          <w:sz w:val="24"/>
          <w:szCs w:val="24"/>
        </w:rPr>
        <w:softHyphen/>
        <w:t>ров, называть их имена (в соответствии с программой);</w:t>
      </w:r>
    </w:p>
    <w:p w:rsidR="003B3053" w:rsidRPr="00E1717F" w:rsidRDefault="003B3053" w:rsidP="00856143">
      <w:pPr>
        <w:pStyle w:val="a7"/>
        <w:numPr>
          <w:ilvl w:val="0"/>
          <w:numId w:val="2"/>
        </w:numPr>
        <w:shd w:val="clear" w:color="auto" w:fill="auto"/>
        <w:tabs>
          <w:tab w:val="left" w:pos="697"/>
        </w:tabs>
        <w:spacing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E1717F">
        <w:rPr>
          <w:rFonts w:ascii="Times New Roman" w:hAnsi="Times New Roman" w:cs="Times New Roman"/>
          <w:sz w:val="24"/>
          <w:szCs w:val="24"/>
        </w:rPr>
        <w:t>приводить примеры использования русскими класси</w:t>
      </w:r>
      <w:r w:rsidRPr="00E1717F">
        <w:rPr>
          <w:rFonts w:ascii="Times New Roman" w:hAnsi="Times New Roman" w:cs="Times New Roman"/>
          <w:sz w:val="24"/>
          <w:szCs w:val="24"/>
        </w:rPr>
        <w:softHyphen/>
        <w:t>ками образцов фольклора;</w:t>
      </w:r>
    </w:p>
    <w:p w:rsidR="003B3053" w:rsidRPr="00A521B9" w:rsidRDefault="003B3053" w:rsidP="00856143">
      <w:pPr>
        <w:pStyle w:val="a7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20" w:firstLine="400"/>
        <w:rPr>
          <w:rFonts w:ascii="Times New Roman" w:hAnsi="Times New Roman" w:cs="Times New Roman"/>
          <w:sz w:val="20"/>
          <w:szCs w:val="20"/>
        </w:rPr>
      </w:pPr>
      <w:r w:rsidRPr="00E1717F">
        <w:rPr>
          <w:rFonts w:ascii="Times New Roman" w:hAnsi="Times New Roman" w:cs="Times New Roman"/>
          <w:sz w:val="24"/>
          <w:szCs w:val="24"/>
        </w:rPr>
        <w:t>различать на слух народную музыку и музыку, сочи</w:t>
      </w:r>
      <w:r w:rsidRPr="00E1717F">
        <w:rPr>
          <w:rFonts w:ascii="Times New Roman" w:hAnsi="Times New Roman" w:cs="Times New Roman"/>
          <w:sz w:val="24"/>
          <w:szCs w:val="24"/>
        </w:rPr>
        <w:softHyphen/>
        <w:t>ненную композиторами в «народном духе</w:t>
      </w:r>
      <w:r w:rsidRPr="00A521B9">
        <w:rPr>
          <w:rFonts w:ascii="Times New Roman" w:hAnsi="Times New Roman" w:cs="Times New Roman"/>
          <w:sz w:val="20"/>
          <w:szCs w:val="20"/>
        </w:rPr>
        <w:t>»;</w:t>
      </w:r>
    </w:p>
    <w:p w:rsidR="003B3053" w:rsidRDefault="003B3053" w:rsidP="003B3053">
      <w:pPr>
        <w:pStyle w:val="a7"/>
        <w:numPr>
          <w:ilvl w:val="0"/>
          <w:numId w:val="2"/>
        </w:numPr>
        <w:shd w:val="clear" w:color="auto" w:fill="auto"/>
        <w:tabs>
          <w:tab w:val="left" w:pos="702"/>
        </w:tabs>
        <w:spacing w:after="236" w:line="254" w:lineRule="exact"/>
        <w:ind w:left="20" w:firstLine="400"/>
        <w:rPr>
          <w:rFonts w:ascii="Times New Roman" w:hAnsi="Times New Roman" w:cs="Times New Roman"/>
          <w:sz w:val="24"/>
          <w:szCs w:val="20"/>
        </w:rPr>
      </w:pPr>
      <w:r w:rsidRPr="00E1717F">
        <w:rPr>
          <w:rFonts w:ascii="Times New Roman" w:hAnsi="Times New Roman" w:cs="Times New Roman"/>
          <w:sz w:val="24"/>
          <w:szCs w:val="20"/>
        </w:rPr>
        <w:t>самостоятельно распевать народные тексты в стиле устной традиции.</w:t>
      </w:r>
    </w:p>
    <w:p w:rsidR="00856143" w:rsidRPr="00856143" w:rsidRDefault="00856143" w:rsidP="00856143">
      <w:pPr>
        <w:pStyle w:val="af1"/>
        <w:jc w:val="center"/>
        <w:rPr>
          <w:b/>
          <w:color w:val="000000"/>
          <w:sz w:val="28"/>
        </w:rPr>
      </w:pPr>
      <w:r w:rsidRPr="00856143">
        <w:rPr>
          <w:b/>
          <w:sz w:val="28"/>
        </w:rPr>
        <w:t>Система оценки планируемых результатов</w:t>
      </w:r>
    </w:p>
    <w:p w:rsidR="00856143" w:rsidRDefault="00856143" w:rsidP="00856143">
      <w:pPr>
        <w:pStyle w:val="af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     Формой проведения занятий по программе является урок. Реализуя творческую инициативность,  проводятся уроки в виде: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</w:rPr>
        <w:t>уроков – викторин, уроков-сказок, творческой мастерской.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</w:rPr>
        <w:t>Разнообразные типы уроков, формы и методы их проведения способствуют формированию познавательного интереса детей к предмету и искусству в целом.</w:t>
      </w:r>
    </w:p>
    <w:p w:rsidR="00856143" w:rsidRDefault="00856143" w:rsidP="00856143">
      <w:pPr>
        <w:pStyle w:val="af1"/>
        <w:shd w:val="clear" w:color="auto" w:fill="FFFFFF"/>
        <w:jc w:val="both"/>
        <w:rPr>
          <w:b/>
          <w:sz w:val="28"/>
        </w:rPr>
      </w:pPr>
      <w:r>
        <w:t xml:space="preserve">      Система оценки планируемых результатов проводится в форме отчётных концертов, выступлений на классных, общешкольных мероприятиях. Учащиеся должны проявлять общую осведомлённость в музыке, способность ориентироваться в музыкальных явлениях, проявлять интерес, определённые пристрастия и предпочтения (любимые произведения, любимые композиторы, любимые жанры, любимые исполнители – 2–3 примера), мотивировать выбор той или иной музыки. Ориентироваться в выразительных средствах и понимать логику их организации в конкретном произведении в опоре на закономерности музыки (песня, танец, марш, интонация, развитие, форма, национальные особенности и пр.); понимать смысл деятельности музыканта (композитора, исполнителя, слушателя) и собственной музыкальной деятельности. Выражать готовность и умение проявлять свои творческие способности в различных видах музыкально – художественной деятельности: выразительно исполнить песню (от начала до конца), найти образное танцевальное движение, подобрать ассоциативный ряд, участвовать в ансамбле (игра на музыкальных инструментах, хоровое пение, музыкальная драматизация).</w:t>
      </w:r>
      <w:r w:rsidRPr="00856143">
        <w:rPr>
          <w:b/>
          <w:sz w:val="28"/>
        </w:rPr>
        <w:t xml:space="preserve"> </w:t>
      </w:r>
    </w:p>
    <w:p w:rsidR="00856143" w:rsidRDefault="00856143" w:rsidP="00856143">
      <w:pPr>
        <w:pStyle w:val="af1"/>
        <w:shd w:val="clear" w:color="auto" w:fill="FFFFFF"/>
        <w:jc w:val="center"/>
        <w:rPr>
          <w:b/>
          <w:sz w:val="28"/>
        </w:rPr>
      </w:pPr>
      <w:r w:rsidRPr="00856143">
        <w:rPr>
          <w:b/>
          <w:sz w:val="28"/>
        </w:rPr>
        <w:t>Учебно-методические средства обучения, ЦОР</w:t>
      </w:r>
    </w:p>
    <w:p w:rsidR="00856143" w:rsidRDefault="00856143" w:rsidP="00856143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1. Магнитофон </w:t>
      </w:r>
    </w:p>
    <w:p w:rsidR="00856143" w:rsidRDefault="00856143" w:rsidP="00856143">
      <w:pPr>
        <w:pStyle w:val="af1"/>
        <w:shd w:val="clear" w:color="auto" w:fill="FFFFFF"/>
        <w:spacing w:before="0" w:beforeAutospacing="0" w:after="0" w:afterAutospacing="0"/>
        <w:jc w:val="both"/>
      </w:pPr>
      <w:r>
        <w:t>2. Компьютер</w:t>
      </w:r>
    </w:p>
    <w:p w:rsidR="00856143" w:rsidRDefault="00856143" w:rsidP="00856143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 3.Аудио пособия </w:t>
      </w:r>
    </w:p>
    <w:p w:rsidR="00856143" w:rsidRDefault="00856143" w:rsidP="00856143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4. Портреты композиторов. </w:t>
      </w:r>
    </w:p>
    <w:p w:rsidR="00856143" w:rsidRPr="00856143" w:rsidRDefault="00856143" w:rsidP="00856143">
      <w:pPr>
        <w:pStyle w:val="af1"/>
        <w:shd w:val="clear" w:color="auto" w:fill="FFFFFF"/>
        <w:spacing w:before="0" w:beforeAutospacing="0" w:after="0" w:afterAutospacing="0"/>
        <w:jc w:val="both"/>
        <w:rPr>
          <w:b/>
        </w:rPr>
      </w:pPr>
      <w:r w:rsidRPr="00856143">
        <w:rPr>
          <w:b/>
        </w:rPr>
        <w:t xml:space="preserve">Электронно-образовательные ресурсы: </w:t>
      </w:r>
    </w:p>
    <w:p w:rsidR="00856143" w:rsidRDefault="00856143" w:rsidP="00856143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Гиперссылка на ресурс, обеспечивающий доступ к ЭОР </w:t>
      </w:r>
    </w:p>
    <w:p w:rsidR="00856143" w:rsidRDefault="00856143" w:rsidP="00856143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http://edcommunity.ru (работы коллег, созданные для использования на интерактивной доске) </w:t>
      </w:r>
      <w:hyperlink r:id="rId8" w:history="1">
        <w:r w:rsidRPr="00857C6E">
          <w:rPr>
            <w:rStyle w:val="af2"/>
          </w:rPr>
          <w:t>http://www.numi.ru</w:t>
        </w:r>
      </w:hyperlink>
      <w:r>
        <w:t xml:space="preserve"> </w:t>
      </w:r>
    </w:p>
    <w:p w:rsidR="00856143" w:rsidRDefault="00B86FEC" w:rsidP="00856143">
      <w:pPr>
        <w:pStyle w:val="af1"/>
        <w:shd w:val="clear" w:color="auto" w:fill="FFFFFF"/>
        <w:spacing w:before="0" w:beforeAutospacing="0" w:after="0" w:afterAutospacing="0"/>
        <w:jc w:val="both"/>
      </w:pPr>
      <w:hyperlink r:id="rId9" w:history="1">
        <w:r w:rsidR="00856143" w:rsidRPr="00857C6E">
          <w:rPr>
            <w:rStyle w:val="af2"/>
          </w:rPr>
          <w:t>http://www.prodlenka.org</w:t>
        </w:r>
      </w:hyperlink>
      <w:r w:rsidR="00856143">
        <w:t xml:space="preserve"> </w:t>
      </w:r>
    </w:p>
    <w:p w:rsidR="00856143" w:rsidRDefault="00B86FEC" w:rsidP="00856143">
      <w:pPr>
        <w:pStyle w:val="af1"/>
        <w:shd w:val="clear" w:color="auto" w:fill="FFFFFF"/>
        <w:spacing w:before="0" w:beforeAutospacing="0" w:after="0" w:afterAutospacing="0"/>
        <w:jc w:val="both"/>
      </w:pPr>
      <w:hyperlink r:id="rId10" w:history="1">
        <w:r w:rsidR="00856143" w:rsidRPr="00857C6E">
          <w:rPr>
            <w:rStyle w:val="af2"/>
          </w:rPr>
          <w:t>http://videouroki.net/</w:t>
        </w:r>
      </w:hyperlink>
      <w:r w:rsidR="00856143">
        <w:t xml:space="preserve"> </w:t>
      </w:r>
    </w:p>
    <w:p w:rsidR="00856143" w:rsidRDefault="00856143" w:rsidP="00856143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http://school-collection.edu.ru/ </w:t>
      </w:r>
      <w:hyperlink r:id="rId11" w:history="1">
        <w:r w:rsidRPr="00857C6E">
          <w:rPr>
            <w:rStyle w:val="af2"/>
          </w:rPr>
          <w:t>http://www.it-n.ru/</w:t>
        </w:r>
      </w:hyperlink>
      <w:r>
        <w:t xml:space="preserve"> </w:t>
      </w:r>
    </w:p>
    <w:p w:rsidR="00856143" w:rsidRPr="00856143" w:rsidRDefault="00856143" w:rsidP="00856143">
      <w:pPr>
        <w:pStyle w:val="af1"/>
        <w:shd w:val="clear" w:color="auto" w:fill="FFFFFF"/>
        <w:spacing w:before="0" w:beforeAutospacing="0" w:after="0" w:afterAutospacing="0"/>
        <w:jc w:val="both"/>
      </w:pPr>
      <w:r>
        <w:t>http://festival.1september.ru/ http://fcior.edu.ru</w:t>
      </w:r>
    </w:p>
    <w:p w:rsidR="00856143" w:rsidRDefault="00856143" w:rsidP="00856143">
      <w:pPr>
        <w:pStyle w:val="af1"/>
        <w:rPr>
          <w:rFonts w:ascii="Tahoma" w:hAnsi="Tahoma" w:cs="Tahoma"/>
          <w:color w:val="000000"/>
          <w:sz w:val="18"/>
          <w:szCs w:val="18"/>
        </w:rPr>
      </w:pPr>
    </w:p>
    <w:p w:rsidR="00856143" w:rsidRDefault="00856143" w:rsidP="00856143">
      <w:pPr>
        <w:pStyle w:val="af1"/>
        <w:rPr>
          <w:rFonts w:ascii="Tahoma" w:hAnsi="Tahoma" w:cs="Tahoma"/>
          <w:color w:val="000000"/>
          <w:sz w:val="18"/>
          <w:szCs w:val="18"/>
        </w:rPr>
      </w:pPr>
    </w:p>
    <w:p w:rsidR="00395A79" w:rsidRDefault="00395A79"/>
    <w:sectPr w:rsidR="00395A79" w:rsidSect="0035629B">
      <w:footerReference w:type="default" r:id="rId12"/>
      <w:pgSz w:w="11906" w:h="16838"/>
      <w:pgMar w:top="851" w:right="85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CA" w:rsidRDefault="00B859CA" w:rsidP="008619A5">
      <w:pPr>
        <w:spacing w:after="0" w:line="240" w:lineRule="auto"/>
      </w:pPr>
      <w:r>
        <w:separator/>
      </w:r>
    </w:p>
  </w:endnote>
  <w:endnote w:type="continuationSeparator" w:id="0">
    <w:p w:rsidR="00B859CA" w:rsidRDefault="00B859CA" w:rsidP="0086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6967"/>
      <w:docPartObj>
        <w:docPartGallery w:val="Page Numbers (Bottom of Page)"/>
        <w:docPartUnique/>
      </w:docPartObj>
    </w:sdtPr>
    <w:sdtEndPr/>
    <w:sdtContent>
      <w:p w:rsidR="008619A5" w:rsidRDefault="00B859C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F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19A5" w:rsidRDefault="008619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CA" w:rsidRDefault="00B859CA" w:rsidP="008619A5">
      <w:pPr>
        <w:spacing w:after="0" w:line="240" w:lineRule="auto"/>
      </w:pPr>
      <w:r>
        <w:separator/>
      </w:r>
    </w:p>
  </w:footnote>
  <w:footnote w:type="continuationSeparator" w:id="0">
    <w:p w:rsidR="00B859CA" w:rsidRDefault="00B859CA" w:rsidP="0086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6C95DBA"/>
    <w:multiLevelType w:val="hybridMultilevel"/>
    <w:tmpl w:val="00F0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437B6"/>
    <w:multiLevelType w:val="multilevel"/>
    <w:tmpl w:val="E52C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17F"/>
    <w:rsid w:val="0001317F"/>
    <w:rsid w:val="0008744A"/>
    <w:rsid w:val="000957A1"/>
    <w:rsid w:val="000D213E"/>
    <w:rsid w:val="00103A48"/>
    <w:rsid w:val="002A5480"/>
    <w:rsid w:val="0035629B"/>
    <w:rsid w:val="00395A79"/>
    <w:rsid w:val="003B3053"/>
    <w:rsid w:val="00435697"/>
    <w:rsid w:val="0045124F"/>
    <w:rsid w:val="004E4E89"/>
    <w:rsid w:val="005B31AD"/>
    <w:rsid w:val="007912E9"/>
    <w:rsid w:val="007E243D"/>
    <w:rsid w:val="00811001"/>
    <w:rsid w:val="00856143"/>
    <w:rsid w:val="008619A5"/>
    <w:rsid w:val="009E44D8"/>
    <w:rsid w:val="00A46888"/>
    <w:rsid w:val="00AC615B"/>
    <w:rsid w:val="00AE095D"/>
    <w:rsid w:val="00B51CF4"/>
    <w:rsid w:val="00B859CA"/>
    <w:rsid w:val="00B86FEC"/>
    <w:rsid w:val="00C44B31"/>
    <w:rsid w:val="00E1717F"/>
    <w:rsid w:val="00E81F0E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171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7"/>
    <w:rsid w:val="00E1717F"/>
    <w:rPr>
      <w:shd w:val="clear" w:color="auto" w:fill="FFFFFF"/>
    </w:rPr>
  </w:style>
  <w:style w:type="character" w:customStyle="1" w:styleId="a8">
    <w:name w:val="Основной текст + Курсив"/>
    <w:basedOn w:val="a6"/>
    <w:rsid w:val="00E1717F"/>
    <w:rPr>
      <w:i/>
      <w:iCs/>
      <w:shd w:val="clear" w:color="auto" w:fill="FFFFFF"/>
    </w:rPr>
  </w:style>
  <w:style w:type="paragraph" w:styleId="a7">
    <w:name w:val="Body Text"/>
    <w:basedOn w:val="a"/>
    <w:link w:val="a6"/>
    <w:rsid w:val="00E1717F"/>
    <w:pPr>
      <w:shd w:val="clear" w:color="auto" w:fill="FFFFFF"/>
      <w:spacing w:after="0" w:line="259" w:lineRule="exact"/>
      <w:ind w:hanging="1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1717F"/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+ Полужирный1"/>
    <w:basedOn w:val="a6"/>
    <w:rsid w:val="00E171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a9">
    <w:name w:val="Основной текст + Полужирный"/>
    <w:basedOn w:val="a6"/>
    <w:rsid w:val="00E1717F"/>
    <w:rPr>
      <w:b/>
      <w:bCs/>
      <w:sz w:val="22"/>
      <w:szCs w:val="22"/>
      <w:shd w:val="clear" w:color="auto" w:fill="FFFFFF"/>
      <w:lang w:bidi="ar-SA"/>
    </w:rPr>
  </w:style>
  <w:style w:type="character" w:customStyle="1" w:styleId="12">
    <w:name w:val="Заголовок №1 (2)_"/>
    <w:basedOn w:val="a0"/>
    <w:link w:val="120"/>
    <w:locked/>
    <w:rsid w:val="00E1717F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E1717F"/>
    <w:pPr>
      <w:shd w:val="clear" w:color="auto" w:fill="FFFFFF"/>
      <w:spacing w:before="180" w:after="0" w:line="259" w:lineRule="exac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1">
    <w:name w:val="Заголовок №1_"/>
    <w:basedOn w:val="a0"/>
    <w:link w:val="13"/>
    <w:locked/>
    <w:rsid w:val="00E1717F"/>
    <w:rPr>
      <w:b/>
      <w:bCs/>
      <w:i/>
      <w:iCs/>
      <w:shd w:val="clear" w:color="auto" w:fill="FFFFFF"/>
    </w:rPr>
  </w:style>
  <w:style w:type="paragraph" w:customStyle="1" w:styleId="13">
    <w:name w:val="Заголовок №1"/>
    <w:basedOn w:val="a"/>
    <w:link w:val="11"/>
    <w:rsid w:val="00E1717F"/>
    <w:pPr>
      <w:shd w:val="clear" w:color="auto" w:fill="FFFFFF"/>
      <w:spacing w:after="0" w:line="259" w:lineRule="exac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a5">
    <w:name w:val="Без интервала Знак"/>
    <w:link w:val="a4"/>
    <w:uiPriority w:val="1"/>
    <w:rsid w:val="00E1717F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E1717F"/>
    <w:pPr>
      <w:ind w:left="720"/>
      <w:contextualSpacing/>
    </w:pPr>
  </w:style>
  <w:style w:type="character" w:customStyle="1" w:styleId="c2">
    <w:name w:val="c2"/>
    <w:basedOn w:val="a0"/>
    <w:rsid w:val="00E1717F"/>
  </w:style>
  <w:style w:type="paragraph" w:customStyle="1" w:styleId="c7">
    <w:name w:val="c7"/>
    <w:basedOn w:val="a"/>
    <w:rsid w:val="00E17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c10">
    <w:name w:val="c7 c10"/>
    <w:basedOn w:val="a"/>
    <w:rsid w:val="00E17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7E2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6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19A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6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19A5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31A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856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56143"/>
  </w:style>
  <w:style w:type="character" w:styleId="af2">
    <w:name w:val="Hyperlink"/>
    <w:basedOn w:val="a0"/>
    <w:uiPriority w:val="99"/>
    <w:unhideWhenUsed/>
    <w:rsid w:val="00856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deo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lenk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18</cp:revision>
  <dcterms:created xsi:type="dcterms:W3CDTF">2015-09-04T17:24:00Z</dcterms:created>
  <dcterms:modified xsi:type="dcterms:W3CDTF">2016-10-14T20:11:00Z</dcterms:modified>
</cp:coreProperties>
</file>